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E00C6" w14:textId="2D6D1DDD" w:rsidR="00167FAD" w:rsidRDefault="00167FAD" w:rsidP="00167FAD">
      <w:pPr>
        <w:pStyle w:val="Normal1"/>
        <w:spacing w:line="200" w:lineRule="atLeast"/>
        <w:jc w:val="center"/>
        <w:rPr>
          <w:rFonts w:cs="Times New Roman"/>
          <w:szCs w:val="26"/>
        </w:rPr>
      </w:pPr>
      <w:r>
        <w:rPr>
          <w:rFonts w:cs="Times New Roman"/>
          <w:b/>
          <w:szCs w:val="26"/>
        </w:rPr>
        <w:t>TERMO DE COMPROMISSO</w:t>
      </w:r>
    </w:p>
    <w:p w14:paraId="51309474" w14:textId="77777777" w:rsidR="00167FAD" w:rsidRDefault="00167FAD" w:rsidP="00167FAD">
      <w:pPr>
        <w:pStyle w:val="Normal1"/>
        <w:spacing w:line="200" w:lineRule="atLeast"/>
        <w:jc w:val="both"/>
        <w:rPr>
          <w:rFonts w:cs="Times New Roman"/>
          <w:szCs w:val="26"/>
        </w:rPr>
      </w:pPr>
    </w:p>
    <w:p w14:paraId="4FBC0EE4" w14:textId="77777777" w:rsidR="00167FAD" w:rsidRDefault="00167FAD" w:rsidP="00167FAD">
      <w:pPr>
        <w:pStyle w:val="Normal1"/>
        <w:spacing w:line="200" w:lineRule="atLeast"/>
        <w:jc w:val="both"/>
        <w:rPr>
          <w:rFonts w:cs="Times New Roman"/>
          <w:szCs w:val="26"/>
        </w:rPr>
      </w:pPr>
    </w:p>
    <w:p w14:paraId="7C94181E" w14:textId="68ED5AB0" w:rsidR="00167FAD" w:rsidRDefault="00167FAD" w:rsidP="00167FAD">
      <w:pPr>
        <w:pStyle w:val="Normal1"/>
        <w:spacing w:line="200" w:lineRule="atLeast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Termo de Compromisso nº</w:t>
      </w:r>
    </w:p>
    <w:p w14:paraId="586E2830" w14:textId="77777777" w:rsidR="00167FAD" w:rsidRDefault="00167FAD" w:rsidP="00167FAD">
      <w:pPr>
        <w:pStyle w:val="Normal1"/>
        <w:spacing w:line="200" w:lineRule="atLeast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Processo nº </w:t>
      </w:r>
    </w:p>
    <w:p w14:paraId="1508ABDB" w14:textId="77777777" w:rsidR="00167FAD" w:rsidRDefault="00167FAD" w:rsidP="00167FAD">
      <w:pPr>
        <w:pStyle w:val="Normal1"/>
        <w:spacing w:line="200" w:lineRule="atLeast"/>
        <w:jc w:val="both"/>
        <w:rPr>
          <w:rFonts w:cs="Times New Roman"/>
          <w:szCs w:val="26"/>
        </w:rPr>
      </w:pPr>
    </w:p>
    <w:p w14:paraId="08B5B20D" w14:textId="77777777" w:rsidR="00167FAD" w:rsidRDefault="00167FAD" w:rsidP="00167FAD">
      <w:pPr>
        <w:pStyle w:val="Normal1"/>
        <w:spacing w:line="200" w:lineRule="atLeast"/>
        <w:jc w:val="both"/>
        <w:rPr>
          <w:rFonts w:cs="Times New Roman"/>
          <w:szCs w:val="26"/>
        </w:rPr>
      </w:pPr>
    </w:p>
    <w:p w14:paraId="3D7C46C2" w14:textId="5AB98035" w:rsidR="00167FAD" w:rsidRPr="00283D37" w:rsidRDefault="00167FAD" w:rsidP="00167FAD">
      <w:pPr>
        <w:pStyle w:val="Normal1"/>
        <w:spacing w:line="200" w:lineRule="atLeast"/>
        <w:ind w:left="4000"/>
        <w:jc w:val="both"/>
        <w:rPr>
          <w:rFonts w:cs="Times New Roman"/>
          <w:szCs w:val="26"/>
        </w:rPr>
      </w:pPr>
      <w:r w:rsidRPr="00283D37">
        <w:rPr>
          <w:rFonts w:cs="Times New Roman"/>
          <w:b/>
          <w:i/>
          <w:szCs w:val="26"/>
        </w:rPr>
        <w:t xml:space="preserve">TERMO DE </w:t>
      </w:r>
      <w:r>
        <w:rPr>
          <w:rFonts w:cs="Times New Roman"/>
          <w:b/>
          <w:i/>
          <w:szCs w:val="26"/>
        </w:rPr>
        <w:t>COMPROMISSO</w:t>
      </w:r>
      <w:r w:rsidRPr="00283D37">
        <w:rPr>
          <w:rFonts w:cs="Times New Roman"/>
          <w:b/>
          <w:i/>
          <w:szCs w:val="26"/>
        </w:rPr>
        <w:t xml:space="preserve"> QUE ENTRE SI CELEBRAM O MUNICÍPIO DE SANTOS E XXXXXXX, PARA DESENVOLVIMENTO DE PROJETO CULTURAL SELECIONADO NO </w:t>
      </w:r>
      <w:r>
        <w:rPr>
          <w:rFonts w:cs="Times New Roman"/>
          <w:b/>
          <w:i/>
          <w:szCs w:val="26"/>
        </w:rPr>
        <w:t>PROGRAMA MUNICIPAL DE INCENTIVO FISCAL DE APOIO À CULTURA – PROMICULT – “ALCIDES MESQUITA”</w:t>
      </w:r>
      <w:r w:rsidRPr="00283D37">
        <w:rPr>
          <w:rFonts w:cs="Times New Roman"/>
          <w:b/>
          <w:i/>
          <w:szCs w:val="26"/>
        </w:rPr>
        <w:t xml:space="preserve">. </w:t>
      </w:r>
    </w:p>
    <w:p w14:paraId="63B3567E" w14:textId="77777777" w:rsidR="00167FAD" w:rsidRPr="00283D37" w:rsidRDefault="00167FAD" w:rsidP="00167FAD">
      <w:pPr>
        <w:pStyle w:val="Normal1"/>
        <w:spacing w:line="200" w:lineRule="atLeast"/>
        <w:jc w:val="both"/>
        <w:rPr>
          <w:rFonts w:cs="Times New Roman"/>
          <w:szCs w:val="26"/>
        </w:rPr>
      </w:pPr>
    </w:p>
    <w:p w14:paraId="720A0DB1" w14:textId="77777777" w:rsidR="00167FAD" w:rsidRPr="00283D37" w:rsidRDefault="00167FAD" w:rsidP="00167FAD">
      <w:pPr>
        <w:pStyle w:val="Normal1"/>
        <w:spacing w:line="200" w:lineRule="atLeast"/>
        <w:jc w:val="both"/>
        <w:rPr>
          <w:rFonts w:cs="Times New Roman"/>
          <w:szCs w:val="26"/>
        </w:rPr>
      </w:pPr>
    </w:p>
    <w:p w14:paraId="06BC2B0D" w14:textId="5A42E1F6" w:rsidR="00167FAD" w:rsidRDefault="00167FAD" w:rsidP="00167FAD">
      <w:pPr>
        <w:pStyle w:val="Normal1"/>
        <w:spacing w:line="200" w:lineRule="atLeast"/>
        <w:jc w:val="both"/>
        <w:rPr>
          <w:rFonts w:cs="Times New Roman"/>
          <w:szCs w:val="26"/>
        </w:rPr>
      </w:pPr>
      <w:r w:rsidRPr="00283D37">
        <w:rPr>
          <w:rFonts w:cs="Times New Roman"/>
          <w:szCs w:val="26"/>
        </w:rPr>
        <w:t xml:space="preserve">Pelo presente instrumento, de um lado o </w:t>
      </w:r>
      <w:r w:rsidRPr="00283D37">
        <w:rPr>
          <w:rFonts w:cs="Times New Roman"/>
          <w:b/>
          <w:szCs w:val="26"/>
        </w:rPr>
        <w:t>MUNICÍPIO DE SANTOS,</w:t>
      </w:r>
      <w:r w:rsidRPr="00283D37">
        <w:rPr>
          <w:rFonts w:cs="Times New Roman"/>
          <w:szCs w:val="26"/>
        </w:rPr>
        <w:t xml:space="preserve"> com sede na Praça Visconde de Mauá, s/nº, em Santos/SP, inscrito no</w:t>
      </w:r>
      <w:r>
        <w:rPr>
          <w:rFonts w:cs="Times New Roman"/>
          <w:szCs w:val="26"/>
        </w:rPr>
        <w:t xml:space="preserve"> CNPJ sob n.º 58.200.015/0001-83, neste ato representado pelo Senhor </w:t>
      </w:r>
      <w:r>
        <w:rPr>
          <w:rFonts w:cs="Times New Roman"/>
          <w:b/>
          <w:szCs w:val="26"/>
        </w:rPr>
        <w:t>SECRETÁRIO MUNICIPAL DE CULTURA</w:t>
      </w:r>
      <w:r>
        <w:rPr>
          <w:rFonts w:cs="Times New Roman"/>
          <w:szCs w:val="26"/>
        </w:rPr>
        <w:t xml:space="preserve">, (NOME), nos termos do Decreto nº 5.518, de 18 de fevereiro de 2010, doravante denominado </w:t>
      </w:r>
      <w:r>
        <w:rPr>
          <w:rFonts w:cs="Times New Roman"/>
          <w:b/>
          <w:szCs w:val="26"/>
        </w:rPr>
        <w:t>MUNICÍPIO</w:t>
      </w:r>
      <w:r>
        <w:rPr>
          <w:rFonts w:cs="Times New Roman"/>
          <w:szCs w:val="26"/>
        </w:rPr>
        <w:t>, e</w:t>
      </w:r>
      <w:r>
        <w:rPr>
          <w:rFonts w:cs="Times New Roman"/>
          <w:b/>
          <w:szCs w:val="26"/>
        </w:rPr>
        <w:t xml:space="preserve"> </w:t>
      </w:r>
      <w:r>
        <w:rPr>
          <w:rFonts w:cs="Times New Roman"/>
          <w:szCs w:val="26"/>
        </w:rPr>
        <w:t>de outro lado o Sr(a).</w:t>
      </w:r>
      <w:r>
        <w:rPr>
          <w:rFonts w:cs="Times New Roman"/>
          <w:b/>
          <w:szCs w:val="26"/>
        </w:rPr>
        <w:t xml:space="preserve"> </w:t>
      </w:r>
      <w:r>
        <w:rPr>
          <w:rFonts w:cs="Times New Roman"/>
          <w:szCs w:val="26"/>
        </w:rPr>
        <w:t>(NOME)</w:t>
      </w:r>
      <w:r>
        <w:rPr>
          <w:rFonts w:cs="Times New Roman"/>
          <w:b/>
          <w:szCs w:val="26"/>
        </w:rPr>
        <w:t xml:space="preserve">, </w:t>
      </w:r>
      <w:r>
        <w:rPr>
          <w:rFonts w:cs="Times New Roman"/>
          <w:szCs w:val="26"/>
        </w:rPr>
        <w:t xml:space="preserve">portador do RG (NÚMERO) e CPF nº (NÚMERO), residente na (ENDEREÇO), (LOCAL), doravante denominado </w:t>
      </w:r>
      <w:r w:rsidR="000F6455">
        <w:rPr>
          <w:rFonts w:cs="Times New Roman"/>
          <w:b/>
          <w:szCs w:val="26"/>
        </w:rPr>
        <w:t>PROPONENTE</w:t>
      </w:r>
      <w:r>
        <w:rPr>
          <w:rFonts w:cs="Times New Roman"/>
          <w:szCs w:val="26"/>
        </w:rPr>
        <w:t xml:space="preserve">, tem entre si justo e convencionado celebrar o presente instrumento visando ao desenvolvimento de projeto cultural, selecionado </w:t>
      </w:r>
      <w:r w:rsidR="00D851CF">
        <w:rPr>
          <w:rFonts w:cs="Times New Roman"/>
          <w:szCs w:val="26"/>
        </w:rPr>
        <w:t>no Programa Municipal de Incentivo Fiscal de Apoio à Cultura – PROMICULT – “Alcides Mesquita”; instituído pela Lei Complementar nº 1.132/2021, e regulamentado pelo Decreto Municipal nº xxxxx/2022 e pela Resolução nº xxx/2022-SECULT</w:t>
      </w:r>
      <w:r>
        <w:rPr>
          <w:rFonts w:cs="Times New Roman"/>
          <w:szCs w:val="26"/>
        </w:rPr>
        <w:t>, nos termos das cláusulas e condições seguintes:</w:t>
      </w:r>
    </w:p>
    <w:p w14:paraId="7BCC4CFD" w14:textId="2EB908E7" w:rsidR="00167FAD" w:rsidRDefault="00167FAD" w:rsidP="00167FAD">
      <w:pPr>
        <w:pStyle w:val="Normal1"/>
        <w:spacing w:line="200" w:lineRule="atLeast"/>
        <w:jc w:val="both"/>
        <w:rPr>
          <w:rFonts w:cs="Times New Roman"/>
          <w:szCs w:val="26"/>
        </w:rPr>
      </w:pPr>
    </w:p>
    <w:p w14:paraId="0B976142" w14:textId="77777777" w:rsidR="00FF4D11" w:rsidRDefault="00FF4D11" w:rsidP="00167FAD">
      <w:pPr>
        <w:pStyle w:val="Normal1"/>
        <w:spacing w:line="200" w:lineRule="atLeast"/>
        <w:jc w:val="both"/>
        <w:rPr>
          <w:rFonts w:cs="Times New Roman"/>
          <w:szCs w:val="26"/>
        </w:rPr>
      </w:pPr>
    </w:p>
    <w:p w14:paraId="67B279BF" w14:textId="115DDACE" w:rsidR="00167FAD" w:rsidRDefault="00167FAD" w:rsidP="00167FAD">
      <w:pPr>
        <w:pStyle w:val="Normal1"/>
        <w:spacing w:line="200" w:lineRule="atLeast"/>
        <w:jc w:val="both"/>
        <w:rPr>
          <w:rFonts w:cs="Times New Roman"/>
          <w:szCs w:val="26"/>
        </w:rPr>
      </w:pPr>
      <w:r>
        <w:rPr>
          <w:rFonts w:cs="Times New Roman"/>
          <w:b/>
          <w:szCs w:val="26"/>
          <w:u w:val="single"/>
        </w:rPr>
        <w:t>CLÁUSULA PRIMEIRA – DO OBJETO:</w:t>
      </w:r>
      <w:r>
        <w:rPr>
          <w:rFonts w:cs="Times New Roman"/>
          <w:szCs w:val="26"/>
        </w:rPr>
        <w:t xml:space="preserve"> O presente Termo tem por objeto ajustar o apoio cultural e financeiro a ser concedido</w:t>
      </w:r>
      <w:r w:rsidR="00B61B96">
        <w:rPr>
          <w:rFonts w:cs="Times New Roman"/>
          <w:szCs w:val="26"/>
        </w:rPr>
        <w:t xml:space="preserve"> por meio do Programa Municipal de Incentivo Fiscal de Apoio à Cultura – PROMICULT – “Alcides Mesquita”; instituído pela Lei Complementar nº 1.132/2021, </w:t>
      </w:r>
      <w:r w:rsidR="00BA2557">
        <w:rPr>
          <w:rFonts w:cs="Times New Roman"/>
          <w:szCs w:val="26"/>
        </w:rPr>
        <w:t xml:space="preserve">e regulamentado </w:t>
      </w:r>
      <w:r w:rsidR="00B61B96">
        <w:rPr>
          <w:rFonts w:cs="Times New Roman"/>
          <w:szCs w:val="26"/>
        </w:rPr>
        <w:t>pelo Decreto Municipal nº xxxxx/2022 e pela Resolução nº xxx/2022-SECULT</w:t>
      </w:r>
      <w:r>
        <w:rPr>
          <w:rFonts w:cs="Times New Roman"/>
          <w:szCs w:val="26"/>
        </w:rPr>
        <w:t xml:space="preserve">, para a execução do Projeto (NOME), selecionado </w:t>
      </w:r>
      <w:r w:rsidR="00B61B96">
        <w:rPr>
          <w:rFonts w:cs="Times New Roman"/>
          <w:szCs w:val="26"/>
        </w:rPr>
        <w:t>no ano fiscal de 20xx</w:t>
      </w:r>
      <w:r>
        <w:rPr>
          <w:rFonts w:cs="Times New Roman"/>
          <w:szCs w:val="26"/>
        </w:rPr>
        <w:t>.</w:t>
      </w:r>
    </w:p>
    <w:p w14:paraId="44F58DB2" w14:textId="77777777" w:rsidR="00167FAD" w:rsidRDefault="00167FAD" w:rsidP="00167FAD">
      <w:pPr>
        <w:pStyle w:val="Normal1"/>
        <w:spacing w:line="200" w:lineRule="atLeast"/>
        <w:jc w:val="both"/>
        <w:rPr>
          <w:rFonts w:cs="Times New Roman"/>
          <w:szCs w:val="26"/>
        </w:rPr>
      </w:pPr>
    </w:p>
    <w:p w14:paraId="4BCDD1DE" w14:textId="5C518E96" w:rsidR="00167FAD" w:rsidRDefault="00167FAD" w:rsidP="00167FAD">
      <w:pPr>
        <w:pStyle w:val="Normal1"/>
        <w:spacing w:line="200" w:lineRule="atLeast"/>
        <w:jc w:val="both"/>
        <w:rPr>
          <w:rFonts w:cs="Times New Roman"/>
          <w:b/>
          <w:szCs w:val="26"/>
        </w:rPr>
      </w:pPr>
      <w:r>
        <w:rPr>
          <w:rFonts w:cs="Times New Roman"/>
          <w:b/>
          <w:szCs w:val="26"/>
          <w:u w:val="single"/>
        </w:rPr>
        <w:t xml:space="preserve">CLÁUSULA SEGUNDA – DAS OBRIGAÇÕES DO </w:t>
      </w:r>
      <w:r w:rsidR="000F6455">
        <w:rPr>
          <w:rFonts w:cs="Times New Roman"/>
          <w:b/>
          <w:szCs w:val="26"/>
          <w:u w:val="single"/>
        </w:rPr>
        <w:t>PROPONENTE</w:t>
      </w:r>
      <w:r>
        <w:rPr>
          <w:rFonts w:cs="Times New Roman"/>
          <w:b/>
          <w:szCs w:val="26"/>
          <w:u w:val="single"/>
        </w:rPr>
        <w:t>:</w:t>
      </w:r>
      <w:r>
        <w:rPr>
          <w:rFonts w:cs="Times New Roman"/>
          <w:b/>
          <w:szCs w:val="26"/>
        </w:rPr>
        <w:t xml:space="preserve"> </w:t>
      </w:r>
      <w:r>
        <w:rPr>
          <w:rFonts w:cs="Times New Roman"/>
          <w:szCs w:val="26"/>
        </w:rPr>
        <w:t xml:space="preserve">O </w:t>
      </w:r>
      <w:r w:rsidR="000F6455">
        <w:rPr>
          <w:rFonts w:cs="Times New Roman"/>
          <w:b/>
          <w:szCs w:val="26"/>
        </w:rPr>
        <w:t>PROPONENTE</w:t>
      </w:r>
      <w:r>
        <w:rPr>
          <w:rFonts w:cs="Times New Roman"/>
          <w:szCs w:val="26"/>
        </w:rPr>
        <w:t xml:space="preserve"> obriga-se a: </w:t>
      </w:r>
    </w:p>
    <w:p w14:paraId="769E7871" w14:textId="2CC4C730" w:rsidR="00BA2557" w:rsidRDefault="00167FAD" w:rsidP="00167FAD">
      <w:pPr>
        <w:pStyle w:val="Normal1"/>
        <w:spacing w:line="200" w:lineRule="atLeast"/>
        <w:jc w:val="both"/>
        <w:rPr>
          <w:rFonts w:cs="Times New Roman"/>
          <w:szCs w:val="26"/>
        </w:rPr>
      </w:pPr>
      <w:r>
        <w:rPr>
          <w:rFonts w:cs="Times New Roman"/>
          <w:b/>
          <w:szCs w:val="26"/>
        </w:rPr>
        <w:t>I</w:t>
      </w:r>
      <w:r>
        <w:rPr>
          <w:rFonts w:cs="Times New Roman"/>
          <w:szCs w:val="26"/>
        </w:rPr>
        <w:t xml:space="preserve"> – executar as atividades necessárias para o desenvolvimento do projeto de acordo com a proposta selecionada;</w:t>
      </w:r>
    </w:p>
    <w:p w14:paraId="60BE0105" w14:textId="34274705" w:rsidR="00BA2557" w:rsidRDefault="00BA2557" w:rsidP="00BA2557">
      <w:pPr>
        <w:pStyle w:val="Normal1"/>
        <w:spacing w:line="200" w:lineRule="atLeast"/>
        <w:jc w:val="both"/>
        <w:rPr>
          <w:rFonts w:cs="Times New Roman"/>
          <w:szCs w:val="26"/>
        </w:rPr>
      </w:pPr>
      <w:r w:rsidRPr="00BA2557">
        <w:rPr>
          <w:rFonts w:cs="Times New Roman"/>
          <w:b/>
          <w:bCs/>
          <w:szCs w:val="26"/>
        </w:rPr>
        <w:t>II –</w:t>
      </w:r>
      <w:r>
        <w:rPr>
          <w:rFonts w:cs="Times New Roman"/>
          <w:szCs w:val="26"/>
        </w:rPr>
        <w:t xml:space="preserve"> realizar a captação dos recursos conforme aprovado;</w:t>
      </w:r>
    </w:p>
    <w:p w14:paraId="3A010EAB" w14:textId="3D759945" w:rsidR="00167FAD" w:rsidRDefault="00BA2557" w:rsidP="00167FAD">
      <w:pPr>
        <w:pStyle w:val="Normal1"/>
        <w:spacing w:line="200" w:lineRule="atLeast"/>
        <w:jc w:val="both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lastRenderedPageBreak/>
        <w:t>I</w:t>
      </w:r>
      <w:r w:rsidR="00167FAD">
        <w:rPr>
          <w:rFonts w:cs="Times New Roman"/>
          <w:b/>
          <w:szCs w:val="26"/>
        </w:rPr>
        <w:t>II</w:t>
      </w:r>
      <w:r w:rsidR="00167FAD">
        <w:rPr>
          <w:rFonts w:cs="Times New Roman"/>
          <w:szCs w:val="26"/>
        </w:rPr>
        <w:t xml:space="preserve"> – cumprir todos os</w:t>
      </w:r>
      <w:r>
        <w:rPr>
          <w:rFonts w:cs="Times New Roman"/>
          <w:szCs w:val="26"/>
        </w:rPr>
        <w:t xml:space="preserve"> ritos e</w:t>
      </w:r>
      <w:r w:rsidR="00167FAD">
        <w:rPr>
          <w:rFonts w:cs="Times New Roman"/>
          <w:szCs w:val="26"/>
        </w:rPr>
        <w:t xml:space="preserve"> compromissos definidos </w:t>
      </w:r>
      <w:r w:rsidR="00B61B96">
        <w:rPr>
          <w:rFonts w:cs="Times New Roman"/>
          <w:szCs w:val="26"/>
        </w:rPr>
        <w:t>pela Lei Complementar nº 1.132/2021, pelo Decreto Municipal nº xxxxx/2022 e pela Resolução nº xxx/2022-SECULT, e demais legislações vigentes.</w:t>
      </w:r>
    </w:p>
    <w:p w14:paraId="559C9534" w14:textId="7D414165" w:rsidR="00167FAD" w:rsidRDefault="00167FAD" w:rsidP="00167FAD">
      <w:pPr>
        <w:pStyle w:val="Normal1"/>
        <w:spacing w:line="200" w:lineRule="atLeast"/>
        <w:jc w:val="both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I</w:t>
      </w:r>
      <w:r w:rsidR="00BA2557">
        <w:rPr>
          <w:rFonts w:cs="Times New Roman"/>
          <w:b/>
          <w:szCs w:val="26"/>
        </w:rPr>
        <w:t>V</w:t>
      </w:r>
      <w:r>
        <w:rPr>
          <w:rFonts w:cs="Times New Roman"/>
          <w:szCs w:val="26"/>
        </w:rPr>
        <w:t xml:space="preserve"> – não transferir, no todo ou em parte, a execução do projeto;</w:t>
      </w:r>
    </w:p>
    <w:p w14:paraId="7314D8FC" w14:textId="141A4A37" w:rsidR="00167FAD" w:rsidRDefault="00167FAD" w:rsidP="00167FAD">
      <w:pPr>
        <w:pStyle w:val="Normal1"/>
        <w:spacing w:line="200" w:lineRule="atLeast"/>
        <w:jc w:val="both"/>
        <w:rPr>
          <w:rFonts w:cs="Times New Roman"/>
          <w:szCs w:val="26"/>
        </w:rPr>
      </w:pPr>
      <w:r>
        <w:rPr>
          <w:rFonts w:cs="Times New Roman"/>
          <w:b/>
          <w:szCs w:val="26"/>
        </w:rPr>
        <w:t>V</w:t>
      </w:r>
      <w:r>
        <w:rPr>
          <w:rFonts w:cs="Times New Roman"/>
          <w:szCs w:val="26"/>
        </w:rPr>
        <w:t xml:space="preserve"> – manter durante toda a execução do projeto, em compatibilidade com as obrigações assumidas, todas as condições de habilitação e qualificação exigidas </w:t>
      </w:r>
      <w:r w:rsidR="00B61B96">
        <w:rPr>
          <w:rFonts w:cs="Times New Roman"/>
          <w:szCs w:val="26"/>
        </w:rPr>
        <w:t>pelo Programa Municipal de Incentivo Fiscal de Apoio à Cultura – PROMICULT – “Alcides Mesquita”</w:t>
      </w:r>
      <w:r>
        <w:rPr>
          <w:rFonts w:cs="Times New Roman"/>
          <w:szCs w:val="26"/>
        </w:rPr>
        <w:t>;</w:t>
      </w:r>
    </w:p>
    <w:p w14:paraId="4F9DE849" w14:textId="1AD2DB07" w:rsidR="00BA2557" w:rsidRDefault="00BA2557" w:rsidP="00167FAD">
      <w:pPr>
        <w:pStyle w:val="Normal1"/>
        <w:spacing w:line="200" w:lineRule="atLeast"/>
        <w:jc w:val="both"/>
        <w:rPr>
          <w:rFonts w:cs="Times New Roman"/>
          <w:szCs w:val="26"/>
        </w:rPr>
      </w:pPr>
      <w:r w:rsidRPr="00BA2557">
        <w:rPr>
          <w:rFonts w:cs="Times New Roman"/>
          <w:b/>
          <w:bCs/>
          <w:szCs w:val="26"/>
        </w:rPr>
        <w:t>VI –</w:t>
      </w:r>
      <w:r>
        <w:rPr>
          <w:rFonts w:cs="Times New Roman"/>
          <w:szCs w:val="26"/>
        </w:rPr>
        <w:t xml:space="preserve"> executar o projeto conforme aprovado, bem como suas contrapartidas;</w:t>
      </w:r>
    </w:p>
    <w:p w14:paraId="359FBA3C" w14:textId="5E600DF6" w:rsidR="00BA2557" w:rsidRDefault="00BA2557" w:rsidP="00167FAD">
      <w:pPr>
        <w:pStyle w:val="Normal1"/>
        <w:spacing w:line="200" w:lineRule="atLeast"/>
        <w:jc w:val="both"/>
        <w:rPr>
          <w:rFonts w:cs="Times New Roman"/>
          <w:szCs w:val="26"/>
        </w:rPr>
      </w:pPr>
      <w:r w:rsidRPr="00BA2557">
        <w:rPr>
          <w:rFonts w:cs="Times New Roman"/>
          <w:b/>
          <w:bCs/>
          <w:szCs w:val="26"/>
        </w:rPr>
        <w:t>VI</w:t>
      </w:r>
      <w:r>
        <w:rPr>
          <w:rFonts w:cs="Times New Roman"/>
          <w:b/>
          <w:bCs/>
          <w:szCs w:val="26"/>
        </w:rPr>
        <w:t>I</w:t>
      </w:r>
      <w:r w:rsidRPr="00BA2557">
        <w:rPr>
          <w:rFonts w:cs="Times New Roman"/>
          <w:b/>
          <w:bCs/>
          <w:szCs w:val="26"/>
        </w:rPr>
        <w:t xml:space="preserve"> –</w:t>
      </w:r>
      <w:r>
        <w:rPr>
          <w:rFonts w:cs="Times New Roman"/>
          <w:szCs w:val="26"/>
        </w:rPr>
        <w:t xml:space="preserve"> realizar a prestação de contas conforme legislação vigente;</w:t>
      </w:r>
    </w:p>
    <w:p w14:paraId="26047B5F" w14:textId="56A4BE2D" w:rsidR="00630F23" w:rsidRDefault="00630F23" w:rsidP="00167FAD">
      <w:pPr>
        <w:pStyle w:val="Normal1"/>
        <w:spacing w:line="200" w:lineRule="atLeast"/>
        <w:jc w:val="both"/>
        <w:rPr>
          <w:rFonts w:cs="Times New Roman"/>
          <w:b/>
          <w:szCs w:val="26"/>
        </w:rPr>
      </w:pPr>
      <w:r w:rsidRPr="00630F23">
        <w:rPr>
          <w:rFonts w:cs="Times New Roman"/>
          <w:b/>
          <w:bCs/>
          <w:szCs w:val="26"/>
        </w:rPr>
        <w:t>VIII –</w:t>
      </w:r>
      <w:r>
        <w:rPr>
          <w:rFonts w:cs="Times New Roman"/>
          <w:szCs w:val="26"/>
        </w:rPr>
        <w:t xml:space="preserve"> incluir em todos os materiais de divulgação do projeto, bem como no produto cultural</w:t>
      </w:r>
      <w:r w:rsidR="00FD4EB9">
        <w:rPr>
          <w:rFonts w:cs="Times New Roman"/>
          <w:szCs w:val="26"/>
        </w:rPr>
        <w:t xml:space="preserve">, </w:t>
      </w:r>
      <w:r>
        <w:rPr>
          <w:rFonts w:cs="Times New Roman"/>
          <w:szCs w:val="26"/>
        </w:rPr>
        <w:t>quando possível, as logomarcas da Prefeitura Municipal de Santos e do Programa de Incentivo Fiscal de Apoio à Cultura – PROMICULT – “Alcides Mesquita”, bem como o seguinte texto: Prefeitura Municipal de Santos – Secretaria de Cultura - Programa de Incentivo Fiscal de Apoio à Cultura – PROMICULT – “Alcides Mesquita”.</w:t>
      </w:r>
    </w:p>
    <w:p w14:paraId="01D5275F" w14:textId="5E140F93" w:rsidR="00167FAD" w:rsidRDefault="00BA2557" w:rsidP="00167FAD">
      <w:pPr>
        <w:pStyle w:val="Normal1"/>
        <w:spacing w:line="200" w:lineRule="atLeast"/>
        <w:jc w:val="both"/>
        <w:rPr>
          <w:rFonts w:cs="Times New Roman"/>
          <w:szCs w:val="26"/>
        </w:rPr>
      </w:pPr>
      <w:r>
        <w:rPr>
          <w:rFonts w:cs="Times New Roman"/>
          <w:b/>
          <w:szCs w:val="26"/>
        </w:rPr>
        <w:t>I</w:t>
      </w:r>
      <w:r w:rsidR="00630F23">
        <w:rPr>
          <w:rFonts w:cs="Times New Roman"/>
          <w:b/>
          <w:szCs w:val="26"/>
        </w:rPr>
        <w:t>X</w:t>
      </w:r>
      <w:r w:rsidR="00167FAD">
        <w:rPr>
          <w:rFonts w:cs="Times New Roman"/>
          <w:szCs w:val="26"/>
        </w:rPr>
        <w:t xml:space="preserve"> – arcar com todos os compromissos e encargos de natureza trabalhista, previdenciária, fiscal, comercial, bancária, intelectual (direito autoral, inclusive os conexos, e de propriedade industrial) bem como quaisquer outros resultantes deste, ficando a Municipalidade isenta de quaisquer responsabilidades dessa índole</w:t>
      </w:r>
      <w:r>
        <w:rPr>
          <w:rFonts w:cs="Times New Roman"/>
          <w:szCs w:val="26"/>
        </w:rPr>
        <w:t>;</w:t>
      </w:r>
    </w:p>
    <w:p w14:paraId="695429AC" w14:textId="202CC812" w:rsidR="00167FAD" w:rsidRDefault="00BA2557" w:rsidP="00167FAD">
      <w:pPr>
        <w:pStyle w:val="Normal1"/>
        <w:spacing w:line="200" w:lineRule="atLeast"/>
        <w:jc w:val="both"/>
        <w:rPr>
          <w:rFonts w:cs="Times New Roman"/>
          <w:szCs w:val="26"/>
        </w:rPr>
      </w:pPr>
      <w:r w:rsidRPr="00BA2557">
        <w:rPr>
          <w:rFonts w:cs="Times New Roman"/>
          <w:b/>
          <w:bCs/>
          <w:szCs w:val="26"/>
        </w:rPr>
        <w:t>X –</w:t>
      </w:r>
      <w:r>
        <w:rPr>
          <w:rFonts w:cs="Times New Roman"/>
          <w:szCs w:val="26"/>
        </w:rPr>
        <w:t xml:space="preserve"> realizar o repasse no valor de 10% </w:t>
      </w:r>
      <w:r w:rsidR="002E41C4">
        <w:rPr>
          <w:rFonts w:cs="Times New Roman"/>
          <w:szCs w:val="26"/>
        </w:rPr>
        <w:t xml:space="preserve">de sua arrecadação </w:t>
      </w:r>
      <w:r>
        <w:rPr>
          <w:rFonts w:cs="Times New Roman"/>
          <w:szCs w:val="26"/>
        </w:rPr>
        <w:t>ao Fundo de Assistência à Cultura</w:t>
      </w:r>
      <w:r w:rsidR="00630F23">
        <w:rPr>
          <w:rFonts w:cs="Times New Roman"/>
          <w:szCs w:val="26"/>
        </w:rPr>
        <w:t>.</w:t>
      </w:r>
    </w:p>
    <w:p w14:paraId="07F557CD" w14:textId="77777777" w:rsidR="0077422F" w:rsidRDefault="0077422F" w:rsidP="00167FAD">
      <w:pPr>
        <w:pStyle w:val="Normal1"/>
        <w:spacing w:line="200" w:lineRule="atLeast"/>
        <w:jc w:val="both"/>
        <w:rPr>
          <w:rFonts w:cs="Times New Roman"/>
          <w:szCs w:val="26"/>
        </w:rPr>
      </w:pPr>
    </w:p>
    <w:p w14:paraId="5CCF943C" w14:textId="1C1CA02D" w:rsidR="00167FAD" w:rsidRDefault="00167FAD" w:rsidP="00167FAD">
      <w:pPr>
        <w:pStyle w:val="Normal1"/>
        <w:spacing w:line="200" w:lineRule="atLeast"/>
        <w:jc w:val="both"/>
        <w:rPr>
          <w:rFonts w:cs="Times New Roman"/>
          <w:szCs w:val="26"/>
        </w:rPr>
      </w:pPr>
      <w:r>
        <w:rPr>
          <w:rFonts w:cs="Times New Roman"/>
          <w:b/>
          <w:szCs w:val="26"/>
          <w:u w:val="single"/>
        </w:rPr>
        <w:t xml:space="preserve">CLÁUSULA </w:t>
      </w:r>
      <w:r w:rsidR="00630F23">
        <w:rPr>
          <w:rFonts w:cs="Times New Roman"/>
          <w:b/>
          <w:szCs w:val="26"/>
          <w:u w:val="single"/>
        </w:rPr>
        <w:t>TERCEIRA</w:t>
      </w:r>
      <w:r>
        <w:rPr>
          <w:rFonts w:cs="Times New Roman"/>
          <w:b/>
          <w:szCs w:val="26"/>
          <w:u w:val="single"/>
        </w:rPr>
        <w:t xml:space="preserve"> – DA RESPONSABILIDADE:</w:t>
      </w:r>
      <w:r>
        <w:rPr>
          <w:rFonts w:cs="Times New Roman"/>
          <w:szCs w:val="26"/>
        </w:rPr>
        <w:t xml:space="preserve"> O </w:t>
      </w:r>
      <w:r w:rsidR="000F6455">
        <w:rPr>
          <w:rFonts w:cs="Times New Roman"/>
          <w:b/>
          <w:szCs w:val="26"/>
        </w:rPr>
        <w:t>PROPONENTE</w:t>
      </w:r>
      <w:r>
        <w:rPr>
          <w:rFonts w:cs="Times New Roman"/>
          <w:szCs w:val="26"/>
        </w:rPr>
        <w:t xml:space="preserve"> será responsável, no âmbito de sua especialidade artística, por todas as atividades profissionais que, por força do presente, venha a realizar para a perfeita execução do ajustado neste Termo de Co</w:t>
      </w:r>
      <w:r w:rsidR="00FD4EB9">
        <w:rPr>
          <w:rFonts w:cs="Times New Roman"/>
          <w:szCs w:val="26"/>
        </w:rPr>
        <w:t>mpromiss</w:t>
      </w:r>
      <w:r>
        <w:rPr>
          <w:rFonts w:cs="Times New Roman"/>
          <w:szCs w:val="26"/>
        </w:rPr>
        <w:t>o.</w:t>
      </w:r>
    </w:p>
    <w:p w14:paraId="464C6216" w14:textId="77777777" w:rsidR="002E41C4" w:rsidRDefault="002E41C4" w:rsidP="00167FAD">
      <w:pPr>
        <w:pStyle w:val="Normal1"/>
        <w:spacing w:line="200" w:lineRule="atLeast"/>
        <w:jc w:val="both"/>
        <w:rPr>
          <w:rFonts w:cs="Times New Roman"/>
          <w:szCs w:val="26"/>
        </w:rPr>
      </w:pPr>
    </w:p>
    <w:p w14:paraId="3E4E4A95" w14:textId="799556F1" w:rsidR="00167FAD" w:rsidRDefault="00167FAD" w:rsidP="00167FAD">
      <w:pPr>
        <w:pStyle w:val="Normal1"/>
        <w:spacing w:line="200" w:lineRule="atLeast"/>
        <w:jc w:val="both"/>
        <w:rPr>
          <w:rFonts w:cs="Times New Roman"/>
          <w:szCs w:val="26"/>
        </w:rPr>
      </w:pPr>
      <w:r>
        <w:rPr>
          <w:rFonts w:cs="Times New Roman"/>
          <w:b/>
          <w:szCs w:val="26"/>
          <w:u w:val="single"/>
        </w:rPr>
        <w:t>CLÁUSULA QU</w:t>
      </w:r>
      <w:r w:rsidR="0077422F">
        <w:rPr>
          <w:rFonts w:cs="Times New Roman"/>
          <w:b/>
          <w:szCs w:val="26"/>
          <w:u w:val="single"/>
        </w:rPr>
        <w:t>ARTA</w:t>
      </w:r>
      <w:r>
        <w:rPr>
          <w:rFonts w:cs="Times New Roman"/>
          <w:b/>
          <w:szCs w:val="26"/>
          <w:u w:val="single"/>
        </w:rPr>
        <w:t xml:space="preserve"> – DA AUTONOMIA INTELECTUAL DO </w:t>
      </w:r>
      <w:r w:rsidR="000F6455">
        <w:rPr>
          <w:rFonts w:cs="Times New Roman"/>
          <w:b/>
          <w:szCs w:val="26"/>
          <w:u w:val="single"/>
        </w:rPr>
        <w:t>PROPONENTE</w:t>
      </w:r>
      <w:r>
        <w:rPr>
          <w:rFonts w:cs="Times New Roman"/>
          <w:b/>
          <w:szCs w:val="26"/>
          <w:u w:val="single"/>
        </w:rPr>
        <w:t>:</w:t>
      </w:r>
      <w:r>
        <w:rPr>
          <w:rFonts w:cs="Times New Roman"/>
          <w:b/>
          <w:szCs w:val="26"/>
        </w:rPr>
        <w:t xml:space="preserve"> </w:t>
      </w:r>
      <w:r>
        <w:rPr>
          <w:rFonts w:cs="Times New Roman"/>
          <w:szCs w:val="26"/>
        </w:rPr>
        <w:t xml:space="preserve">As atividades intelectuais a serem executadas pelo </w:t>
      </w:r>
      <w:r w:rsidR="000F6455">
        <w:rPr>
          <w:rFonts w:cs="Times New Roman"/>
          <w:b/>
          <w:szCs w:val="26"/>
        </w:rPr>
        <w:t>PROPONENTE</w:t>
      </w:r>
      <w:r>
        <w:rPr>
          <w:rFonts w:cs="Times New Roman"/>
          <w:szCs w:val="26"/>
        </w:rPr>
        <w:t xml:space="preserve"> serão prestadas de forma autônoma, regendo-se segundo </w:t>
      </w:r>
      <w:r w:rsidR="002E41C4">
        <w:rPr>
          <w:rFonts w:cs="Times New Roman"/>
          <w:szCs w:val="26"/>
        </w:rPr>
        <w:t xml:space="preserve">a </w:t>
      </w:r>
      <w:r>
        <w:rPr>
          <w:rFonts w:cs="Times New Roman"/>
          <w:szCs w:val="26"/>
        </w:rPr>
        <w:t xml:space="preserve">legislação e não geram qualquer vínculo empregatício com o </w:t>
      </w:r>
      <w:r>
        <w:rPr>
          <w:rFonts w:cs="Times New Roman"/>
          <w:b/>
          <w:szCs w:val="26"/>
        </w:rPr>
        <w:t>MUNICÍPIO</w:t>
      </w:r>
      <w:r>
        <w:rPr>
          <w:rFonts w:cs="Times New Roman"/>
          <w:szCs w:val="26"/>
        </w:rPr>
        <w:t>.</w:t>
      </w:r>
    </w:p>
    <w:p w14:paraId="5C900301" w14:textId="20826A2D" w:rsidR="00167FAD" w:rsidRDefault="00167FAD" w:rsidP="00167FAD">
      <w:pPr>
        <w:pStyle w:val="Normal1"/>
        <w:spacing w:line="200" w:lineRule="atLeast"/>
        <w:jc w:val="both"/>
        <w:rPr>
          <w:rFonts w:cs="Times New Roman"/>
          <w:szCs w:val="26"/>
        </w:rPr>
      </w:pPr>
    </w:p>
    <w:p w14:paraId="1BD02524" w14:textId="0C2F8C4E" w:rsidR="00167FAD" w:rsidRPr="00DE0E5D" w:rsidRDefault="00167FAD" w:rsidP="00167FAD">
      <w:pPr>
        <w:pStyle w:val="Normal1"/>
        <w:spacing w:line="200" w:lineRule="atLeast"/>
        <w:jc w:val="both"/>
        <w:rPr>
          <w:rFonts w:cs="Times New Roman"/>
          <w:szCs w:val="26"/>
        </w:rPr>
      </w:pPr>
      <w:r w:rsidRPr="00027B57">
        <w:rPr>
          <w:rFonts w:cs="Times New Roman"/>
          <w:b/>
          <w:szCs w:val="26"/>
          <w:u w:val="single"/>
        </w:rPr>
        <w:t xml:space="preserve">CLÁUSULA </w:t>
      </w:r>
      <w:r w:rsidR="0089553C" w:rsidRPr="00027B57">
        <w:rPr>
          <w:rFonts w:cs="Times New Roman"/>
          <w:b/>
          <w:szCs w:val="26"/>
          <w:u w:val="single"/>
        </w:rPr>
        <w:t>QUINTA</w:t>
      </w:r>
      <w:r w:rsidRPr="00027B57">
        <w:rPr>
          <w:rFonts w:cs="Times New Roman"/>
          <w:b/>
          <w:szCs w:val="26"/>
          <w:u w:val="single"/>
        </w:rPr>
        <w:t xml:space="preserve"> – DO </w:t>
      </w:r>
      <w:r w:rsidR="00672810" w:rsidRPr="00027B57">
        <w:rPr>
          <w:rFonts w:cs="Times New Roman"/>
          <w:b/>
          <w:szCs w:val="26"/>
          <w:u w:val="single"/>
        </w:rPr>
        <w:t>INCENTIVO FISCAL</w:t>
      </w:r>
      <w:r w:rsidRPr="00027B57">
        <w:rPr>
          <w:rFonts w:cs="Times New Roman"/>
          <w:b/>
          <w:szCs w:val="26"/>
          <w:u w:val="single"/>
        </w:rPr>
        <w:t>:</w:t>
      </w:r>
      <w:r w:rsidRPr="00027B57">
        <w:rPr>
          <w:rFonts w:cs="Times New Roman"/>
          <w:szCs w:val="26"/>
        </w:rPr>
        <w:t xml:space="preserve"> </w:t>
      </w:r>
      <w:r w:rsidR="00672810" w:rsidRPr="00027B57">
        <w:rPr>
          <w:rFonts w:cs="Times New Roman"/>
          <w:szCs w:val="26"/>
        </w:rPr>
        <w:t xml:space="preserve">Fica </w:t>
      </w:r>
      <w:r w:rsidR="0089553C" w:rsidRPr="00027B57">
        <w:rPr>
          <w:rFonts w:cs="Times New Roman"/>
          <w:szCs w:val="26"/>
        </w:rPr>
        <w:t>o</w:t>
      </w:r>
      <w:r w:rsidR="00672810" w:rsidRPr="00027B57">
        <w:rPr>
          <w:rFonts w:cs="Times New Roman"/>
          <w:szCs w:val="26"/>
        </w:rPr>
        <w:t xml:space="preserve"> </w:t>
      </w:r>
      <w:r w:rsidR="000F6455" w:rsidRPr="000F6455">
        <w:rPr>
          <w:rFonts w:cs="Times New Roman"/>
          <w:b/>
          <w:bCs/>
          <w:szCs w:val="26"/>
        </w:rPr>
        <w:t>PROPONENTE</w:t>
      </w:r>
      <w:r w:rsidR="00672810" w:rsidRPr="00027B57">
        <w:rPr>
          <w:rFonts w:cs="Times New Roman"/>
          <w:szCs w:val="26"/>
        </w:rPr>
        <w:t xml:space="preserve"> autorizado a captar o valor máximo de R$ xxxxxx,00 (xxxxxxx reais), enquanto houver saldo disponíve</w:t>
      </w:r>
      <w:r w:rsidR="00027B57" w:rsidRPr="00027B57">
        <w:rPr>
          <w:rFonts w:cs="Times New Roman"/>
          <w:szCs w:val="26"/>
        </w:rPr>
        <w:t>l no Programa de Incentivo Fiscal de Apoio à Cultura – PROMICULT – “Alcides Mesquita</w:t>
      </w:r>
      <w:r w:rsidR="00027B57" w:rsidRPr="00DE0E5D">
        <w:rPr>
          <w:rFonts w:cs="Times New Roman"/>
          <w:szCs w:val="26"/>
        </w:rPr>
        <w:t xml:space="preserve">”, conforme Art. 3º da Lei Complementar nº 1.132/2021. </w:t>
      </w:r>
    </w:p>
    <w:p w14:paraId="78E41F99" w14:textId="0DC27B35" w:rsidR="00672810" w:rsidRPr="00DE0E5D" w:rsidRDefault="00672810" w:rsidP="00167FAD">
      <w:pPr>
        <w:pStyle w:val="Normal1"/>
        <w:spacing w:line="200" w:lineRule="atLeast"/>
        <w:jc w:val="both"/>
        <w:rPr>
          <w:rFonts w:cs="Times New Roman"/>
          <w:szCs w:val="26"/>
        </w:rPr>
      </w:pPr>
    </w:p>
    <w:p w14:paraId="78470DA3" w14:textId="2F265BFD" w:rsidR="00027B57" w:rsidRPr="00DE0E5D" w:rsidRDefault="00672810" w:rsidP="00167FAD">
      <w:pPr>
        <w:pStyle w:val="Normal1"/>
        <w:spacing w:line="200" w:lineRule="atLeast"/>
        <w:jc w:val="both"/>
        <w:rPr>
          <w:rFonts w:cstheme="minorHAnsi"/>
          <w:szCs w:val="26"/>
        </w:rPr>
      </w:pPr>
      <w:r w:rsidRPr="00DE0E5D">
        <w:rPr>
          <w:rFonts w:cs="Times New Roman"/>
          <w:b/>
          <w:szCs w:val="26"/>
          <w:u w:val="single"/>
        </w:rPr>
        <w:t>PARÁGRAFO PRIMEIRO:</w:t>
      </w:r>
      <w:r w:rsidRPr="00DE0E5D">
        <w:rPr>
          <w:rFonts w:cs="Times New Roman"/>
          <w:b/>
          <w:szCs w:val="26"/>
        </w:rPr>
        <w:t xml:space="preserve"> </w:t>
      </w:r>
      <w:r w:rsidR="00027B57" w:rsidRPr="00DE0E5D">
        <w:rPr>
          <w:rFonts w:cstheme="minorHAnsi"/>
          <w:szCs w:val="26"/>
        </w:rPr>
        <w:t xml:space="preserve">O </w:t>
      </w:r>
      <w:r w:rsidR="000F6455" w:rsidRPr="000F6455">
        <w:rPr>
          <w:rFonts w:cstheme="minorHAnsi"/>
          <w:b/>
          <w:bCs/>
          <w:szCs w:val="26"/>
        </w:rPr>
        <w:t>PROPONENTE</w:t>
      </w:r>
      <w:r w:rsidR="00027B57" w:rsidRPr="00DE0E5D">
        <w:rPr>
          <w:rFonts w:cstheme="minorHAnsi"/>
          <w:szCs w:val="26"/>
        </w:rPr>
        <w:t xml:space="preserve"> deverá comunicar à Secult a captação de quaisquer recursos no prazo de 5 (cinco) dias, encaminhando a documentação prevista no Art. 16º da </w:t>
      </w:r>
      <w:r w:rsidR="00027B57" w:rsidRPr="00D851CF">
        <w:rPr>
          <w:rFonts w:cstheme="minorHAnsi"/>
          <w:szCs w:val="26"/>
        </w:rPr>
        <w:t>Resolução nº xxxxxx/2022</w:t>
      </w:r>
      <w:r w:rsidR="00027B57" w:rsidRPr="00DE0E5D">
        <w:rPr>
          <w:rFonts w:cstheme="minorHAnsi"/>
          <w:szCs w:val="26"/>
        </w:rPr>
        <w:t>-SECULT, para avaliação quanto a viabilidade do patrocinador e/ou apoiador e quanto ao saldo disponível pela captação conforme caput da Cláusula Quinta.</w:t>
      </w:r>
    </w:p>
    <w:p w14:paraId="1E091FD3" w14:textId="77777777" w:rsidR="00027B57" w:rsidRPr="00DE0E5D" w:rsidRDefault="00027B57" w:rsidP="00167FAD">
      <w:pPr>
        <w:pStyle w:val="Normal1"/>
        <w:spacing w:line="200" w:lineRule="atLeast"/>
        <w:jc w:val="both"/>
        <w:rPr>
          <w:rFonts w:cstheme="minorHAnsi"/>
          <w:szCs w:val="26"/>
        </w:rPr>
      </w:pPr>
    </w:p>
    <w:p w14:paraId="78FD5D8B" w14:textId="35BEDBE2" w:rsidR="00672810" w:rsidRPr="00DE0E5D" w:rsidRDefault="00027B57" w:rsidP="00167FAD">
      <w:pPr>
        <w:pStyle w:val="Normal1"/>
        <w:spacing w:line="200" w:lineRule="atLeast"/>
        <w:jc w:val="both"/>
        <w:rPr>
          <w:rFonts w:cstheme="minorHAnsi"/>
          <w:szCs w:val="26"/>
        </w:rPr>
      </w:pPr>
      <w:r w:rsidRPr="00DE0E5D">
        <w:rPr>
          <w:rFonts w:cs="Times New Roman"/>
          <w:b/>
          <w:szCs w:val="26"/>
          <w:u w:val="single"/>
        </w:rPr>
        <w:lastRenderedPageBreak/>
        <w:t>PARÁGRAFO SEGUNDO:</w:t>
      </w:r>
      <w:r w:rsidRPr="00DE0E5D">
        <w:rPr>
          <w:rFonts w:cs="Times New Roman"/>
          <w:b/>
          <w:szCs w:val="26"/>
        </w:rPr>
        <w:t xml:space="preserve"> </w:t>
      </w:r>
      <w:r w:rsidRPr="00DE0E5D">
        <w:rPr>
          <w:rFonts w:cstheme="minorHAnsi"/>
          <w:szCs w:val="26"/>
        </w:rPr>
        <w:t xml:space="preserve">Em caso de aprovação, o </w:t>
      </w:r>
      <w:r w:rsidR="000F6455" w:rsidRPr="000F6455">
        <w:rPr>
          <w:rFonts w:cstheme="minorHAnsi"/>
          <w:b/>
          <w:bCs/>
          <w:szCs w:val="26"/>
        </w:rPr>
        <w:t>PROPONENTE</w:t>
      </w:r>
      <w:r w:rsidR="000F6455">
        <w:rPr>
          <w:rFonts w:cstheme="minorHAnsi"/>
          <w:szCs w:val="26"/>
        </w:rPr>
        <w:t xml:space="preserve"> </w:t>
      </w:r>
      <w:r w:rsidRPr="00DE0E5D">
        <w:rPr>
          <w:rFonts w:cstheme="minorHAnsi"/>
          <w:szCs w:val="26"/>
        </w:rPr>
        <w:t>será notificado e poderá realizar a movimentação dos recursos aprovados.</w:t>
      </w:r>
    </w:p>
    <w:p w14:paraId="434E61CD" w14:textId="77777777" w:rsidR="00672810" w:rsidRPr="00DE0E5D" w:rsidRDefault="00672810" w:rsidP="00167FAD">
      <w:pPr>
        <w:pStyle w:val="Normal1"/>
        <w:spacing w:line="200" w:lineRule="atLeast"/>
        <w:jc w:val="both"/>
        <w:rPr>
          <w:rFonts w:cs="Times New Roman"/>
          <w:color w:val="FF0000"/>
          <w:szCs w:val="26"/>
        </w:rPr>
      </w:pPr>
    </w:p>
    <w:p w14:paraId="1B2D9F83" w14:textId="4E964315" w:rsidR="00167FAD" w:rsidRDefault="008F6889" w:rsidP="008F6889">
      <w:pPr>
        <w:pStyle w:val="Normal1"/>
        <w:spacing w:line="200" w:lineRule="atLeast"/>
        <w:jc w:val="both"/>
        <w:rPr>
          <w:rFonts w:cstheme="minorHAnsi"/>
          <w:szCs w:val="26"/>
        </w:rPr>
      </w:pPr>
      <w:r w:rsidRPr="00DE0E5D">
        <w:rPr>
          <w:rFonts w:cs="Times New Roman"/>
          <w:b/>
          <w:szCs w:val="26"/>
          <w:u w:val="single"/>
        </w:rPr>
        <w:t>PARÁGRAFO TERCEIRO:</w:t>
      </w:r>
      <w:r w:rsidRPr="00DE0E5D">
        <w:rPr>
          <w:rFonts w:cs="Times New Roman"/>
          <w:b/>
          <w:szCs w:val="26"/>
        </w:rPr>
        <w:t xml:space="preserve"> </w:t>
      </w:r>
      <w:bookmarkStart w:id="0" w:name="_Hlk93922651"/>
      <w:r w:rsidR="009B68BA" w:rsidRPr="00DE0E5D">
        <w:rPr>
          <w:rFonts w:cstheme="minorHAnsi"/>
          <w:szCs w:val="26"/>
        </w:rPr>
        <w:t xml:space="preserve">Em caso de reprovação, quando o patrocinador não se enquadrar nas regras do Programa Municipal de Incentivo Fiscal de Apoio à Cultura – PROMICULT – “Alcides Mesquita” ou quando não houver saldo disponível pata captação, conforme Art. 3º da Lei Complementar nº 1.132/2022, a Secretaria de Cultura notificará o </w:t>
      </w:r>
      <w:r w:rsidR="000F6455" w:rsidRPr="000F6455">
        <w:rPr>
          <w:rFonts w:cstheme="minorHAnsi"/>
          <w:b/>
          <w:bCs/>
          <w:szCs w:val="26"/>
        </w:rPr>
        <w:t>PROPONENTE</w:t>
      </w:r>
      <w:r w:rsidR="009B68BA" w:rsidRPr="00DE0E5D">
        <w:rPr>
          <w:rFonts w:cstheme="minorHAnsi"/>
          <w:szCs w:val="26"/>
        </w:rPr>
        <w:t xml:space="preserve"> que deverá devolver a verba aportada ao patrocinador no prazo de 5 (cinco) dias.</w:t>
      </w:r>
      <w:bookmarkEnd w:id="0"/>
    </w:p>
    <w:p w14:paraId="75E9225E" w14:textId="0BD86318" w:rsidR="00DE0E5D" w:rsidRDefault="00DE0E5D" w:rsidP="008F6889">
      <w:pPr>
        <w:pStyle w:val="Normal1"/>
        <w:spacing w:line="200" w:lineRule="atLeast"/>
        <w:jc w:val="both"/>
        <w:rPr>
          <w:rFonts w:cstheme="minorHAnsi"/>
          <w:szCs w:val="26"/>
        </w:rPr>
      </w:pPr>
    </w:p>
    <w:p w14:paraId="4433BEA2" w14:textId="4A5F7E10" w:rsidR="00DE0E5D" w:rsidRPr="00A267E5" w:rsidRDefault="00DE0E5D" w:rsidP="00DE0E5D">
      <w:pPr>
        <w:pStyle w:val="Normal1"/>
        <w:spacing w:line="200" w:lineRule="atLeast"/>
        <w:jc w:val="both"/>
        <w:rPr>
          <w:rFonts w:cs="Times New Roman"/>
          <w:szCs w:val="26"/>
        </w:rPr>
      </w:pPr>
      <w:r w:rsidRPr="00DE0E5D">
        <w:rPr>
          <w:rFonts w:cs="Times New Roman"/>
          <w:b/>
          <w:bCs/>
          <w:szCs w:val="26"/>
          <w:u w:val="single"/>
        </w:rPr>
        <w:t>PARÁGRAFO QUARTO</w:t>
      </w:r>
      <w:r w:rsidRPr="00DE0E5D">
        <w:rPr>
          <w:rFonts w:cs="Times New Roman"/>
          <w:b/>
          <w:bCs/>
          <w:szCs w:val="26"/>
        </w:rPr>
        <w:t>:</w:t>
      </w:r>
      <w:r w:rsidRPr="00DE0E5D">
        <w:rPr>
          <w:rFonts w:cs="Times New Roman"/>
          <w:szCs w:val="26"/>
        </w:rPr>
        <w:t xml:space="preserve"> Os recursos captados deverão ser aplicados, </w:t>
      </w:r>
      <w:r w:rsidRPr="00A267E5">
        <w:rPr>
          <w:rFonts w:cs="Times New Roman"/>
          <w:szCs w:val="26"/>
        </w:rPr>
        <w:t>exclusivamente, na execução do projeto, conforme planilha orçamentária aprovada.</w:t>
      </w:r>
    </w:p>
    <w:p w14:paraId="4A1B6242" w14:textId="77777777" w:rsidR="008F6889" w:rsidRPr="00A267E5" w:rsidRDefault="008F6889" w:rsidP="00167FAD">
      <w:pPr>
        <w:pStyle w:val="Normal1"/>
        <w:spacing w:line="200" w:lineRule="atLeast"/>
        <w:jc w:val="both"/>
        <w:rPr>
          <w:rFonts w:cs="Times New Roman"/>
          <w:szCs w:val="26"/>
        </w:rPr>
      </w:pPr>
    </w:p>
    <w:p w14:paraId="6DD8AA05" w14:textId="7DD38FEE" w:rsidR="009B68BA" w:rsidRPr="00A267E5" w:rsidRDefault="00167FAD" w:rsidP="009B68BA">
      <w:pPr>
        <w:pStyle w:val="Normal1"/>
        <w:spacing w:line="200" w:lineRule="atLeast"/>
        <w:jc w:val="both"/>
        <w:rPr>
          <w:rFonts w:cs="Times New Roman"/>
          <w:szCs w:val="26"/>
        </w:rPr>
      </w:pPr>
      <w:r w:rsidRPr="00A267E5">
        <w:rPr>
          <w:rFonts w:cs="Times New Roman"/>
          <w:b/>
          <w:szCs w:val="26"/>
          <w:u w:val="single"/>
        </w:rPr>
        <w:t>CLÁUSULA S</w:t>
      </w:r>
      <w:r w:rsidR="009B68BA" w:rsidRPr="00A267E5">
        <w:rPr>
          <w:rFonts w:cs="Times New Roman"/>
          <w:b/>
          <w:szCs w:val="26"/>
          <w:u w:val="single"/>
        </w:rPr>
        <w:t>EXTA</w:t>
      </w:r>
      <w:r w:rsidRPr="00A267E5">
        <w:rPr>
          <w:rFonts w:cs="Times New Roman"/>
          <w:b/>
          <w:szCs w:val="26"/>
          <w:u w:val="single"/>
        </w:rPr>
        <w:t xml:space="preserve"> – </w:t>
      </w:r>
      <w:r w:rsidR="009B68BA" w:rsidRPr="00A267E5">
        <w:rPr>
          <w:rFonts w:cs="Times New Roman"/>
          <w:b/>
          <w:szCs w:val="26"/>
          <w:u w:val="single"/>
        </w:rPr>
        <w:t>DA EXECUÇÃO DO PROJETO</w:t>
      </w:r>
      <w:r w:rsidR="000F6455">
        <w:rPr>
          <w:rFonts w:cs="Times New Roman"/>
          <w:b/>
          <w:szCs w:val="26"/>
          <w:u w:val="single"/>
        </w:rPr>
        <w:t xml:space="preserve"> E</w:t>
      </w:r>
      <w:r w:rsidR="00DE0E5D" w:rsidRPr="00A267E5">
        <w:rPr>
          <w:rFonts w:cs="Times New Roman"/>
          <w:b/>
          <w:szCs w:val="26"/>
          <w:u w:val="single"/>
        </w:rPr>
        <w:t xml:space="preserve"> </w:t>
      </w:r>
      <w:r w:rsidR="009B68BA" w:rsidRPr="00A267E5">
        <w:rPr>
          <w:rFonts w:cs="Times New Roman"/>
          <w:b/>
          <w:szCs w:val="26"/>
          <w:u w:val="single"/>
        </w:rPr>
        <w:t>DA(S) CONTRAPARTIDA(S</w:t>
      </w:r>
      <w:r w:rsidR="00DE0E5D" w:rsidRPr="00A267E5">
        <w:rPr>
          <w:rFonts w:cs="Times New Roman"/>
          <w:b/>
          <w:szCs w:val="26"/>
          <w:u w:val="single"/>
        </w:rPr>
        <w:t>)</w:t>
      </w:r>
      <w:r w:rsidR="00A267E5" w:rsidRPr="00A267E5">
        <w:rPr>
          <w:rFonts w:cs="Times New Roman"/>
          <w:b/>
          <w:szCs w:val="26"/>
        </w:rPr>
        <w:t xml:space="preserve">: </w:t>
      </w:r>
      <w:r w:rsidR="00DE0E5D" w:rsidRPr="00A267E5">
        <w:rPr>
          <w:rFonts w:cs="Times New Roman"/>
          <w:szCs w:val="26"/>
        </w:rPr>
        <w:t xml:space="preserve">O </w:t>
      </w:r>
      <w:r w:rsidR="000F6455">
        <w:rPr>
          <w:rFonts w:cs="Times New Roman"/>
          <w:b/>
          <w:bCs/>
          <w:szCs w:val="26"/>
        </w:rPr>
        <w:t>PROPONENTE</w:t>
      </w:r>
      <w:r w:rsidR="00DE0E5D" w:rsidRPr="00A267E5">
        <w:rPr>
          <w:rFonts w:cs="Times New Roman"/>
          <w:b/>
          <w:bCs/>
          <w:szCs w:val="26"/>
        </w:rPr>
        <w:t xml:space="preserve"> </w:t>
      </w:r>
      <w:r w:rsidR="00DE0E5D" w:rsidRPr="00A267E5">
        <w:rPr>
          <w:rFonts w:cs="Times New Roman"/>
          <w:szCs w:val="26"/>
        </w:rPr>
        <w:t>deverá executar o projeto</w:t>
      </w:r>
      <w:r w:rsidR="00FD4EB9">
        <w:rPr>
          <w:rFonts w:cs="Times New Roman"/>
          <w:szCs w:val="26"/>
        </w:rPr>
        <w:t xml:space="preserve"> e</w:t>
      </w:r>
      <w:r w:rsidR="00DE0E5D" w:rsidRPr="00A267E5">
        <w:rPr>
          <w:rFonts w:cs="Times New Roman"/>
          <w:szCs w:val="26"/>
        </w:rPr>
        <w:t xml:space="preserve"> a(s) contrapartida(s)</w:t>
      </w:r>
      <w:r w:rsidR="00D97CC4" w:rsidRPr="00A267E5">
        <w:rPr>
          <w:rFonts w:cs="Times New Roman"/>
          <w:szCs w:val="26"/>
        </w:rPr>
        <w:t>,</w:t>
      </w:r>
      <w:r w:rsidR="00DE0E5D" w:rsidRPr="00A267E5">
        <w:rPr>
          <w:rFonts w:cs="Times New Roman"/>
          <w:szCs w:val="26"/>
        </w:rPr>
        <w:t xml:space="preserve"> conforme </w:t>
      </w:r>
      <w:r w:rsidR="00D97CC4" w:rsidRPr="00A267E5">
        <w:rPr>
          <w:rFonts w:cs="Times New Roman"/>
          <w:szCs w:val="26"/>
        </w:rPr>
        <w:t xml:space="preserve">proposta aprovada pela </w:t>
      </w:r>
      <w:r w:rsidR="00F34C85">
        <w:rPr>
          <w:rFonts w:cs="Times New Roman"/>
          <w:szCs w:val="26"/>
        </w:rPr>
        <w:t xml:space="preserve">Comissão de Interdisciplinar de Avaliação e Concessão - </w:t>
      </w:r>
      <w:r w:rsidR="00D97CC4" w:rsidRPr="00A267E5">
        <w:rPr>
          <w:rFonts w:cs="Times New Roman"/>
          <w:szCs w:val="26"/>
        </w:rPr>
        <w:t>CIAC.</w:t>
      </w:r>
    </w:p>
    <w:p w14:paraId="6EB62414" w14:textId="5C9301C9" w:rsidR="00D97CC4" w:rsidRPr="00A267E5" w:rsidRDefault="00D97CC4" w:rsidP="009B68BA">
      <w:pPr>
        <w:pStyle w:val="Normal1"/>
        <w:spacing w:line="200" w:lineRule="atLeast"/>
        <w:jc w:val="both"/>
        <w:rPr>
          <w:rFonts w:cs="Times New Roman"/>
          <w:szCs w:val="26"/>
        </w:rPr>
      </w:pPr>
    </w:p>
    <w:p w14:paraId="0EB852DD" w14:textId="57D36395" w:rsidR="00D97CC4" w:rsidRPr="00A267E5" w:rsidRDefault="00A267E5" w:rsidP="009B68BA">
      <w:pPr>
        <w:pStyle w:val="Normal1"/>
        <w:spacing w:line="200" w:lineRule="atLeast"/>
        <w:jc w:val="both"/>
        <w:rPr>
          <w:rFonts w:cstheme="minorHAnsi"/>
          <w:szCs w:val="26"/>
        </w:rPr>
      </w:pPr>
      <w:r w:rsidRPr="00A267E5">
        <w:rPr>
          <w:rFonts w:cs="Times New Roman"/>
          <w:b/>
          <w:szCs w:val="26"/>
          <w:u w:val="single"/>
        </w:rPr>
        <w:t>PARÁGRAFO ÚNICO:</w:t>
      </w:r>
      <w:r w:rsidRPr="00A267E5">
        <w:rPr>
          <w:rFonts w:cs="Times New Roman"/>
          <w:b/>
          <w:szCs w:val="26"/>
        </w:rPr>
        <w:t xml:space="preserve"> </w:t>
      </w:r>
      <w:r w:rsidRPr="00A267E5">
        <w:rPr>
          <w:rFonts w:cstheme="minorHAnsi"/>
          <w:szCs w:val="26"/>
        </w:rPr>
        <w:t xml:space="preserve">O </w:t>
      </w:r>
      <w:r w:rsidR="000F6455">
        <w:rPr>
          <w:rFonts w:cstheme="minorHAnsi"/>
          <w:b/>
          <w:bCs/>
          <w:szCs w:val="26"/>
        </w:rPr>
        <w:t>PROPONENTE</w:t>
      </w:r>
      <w:r w:rsidR="00D97CC4" w:rsidRPr="00A267E5">
        <w:rPr>
          <w:rFonts w:cstheme="minorHAnsi"/>
          <w:szCs w:val="26"/>
        </w:rPr>
        <w:t xml:space="preserve"> deverá cumprir os prazos estabelecidos na Lei Complementar nº 1.132/2021, no Decreto Municipal nº xxx/2022 e na Resolução nº xxx/2022-SECULT.</w:t>
      </w:r>
    </w:p>
    <w:p w14:paraId="3FCB334E" w14:textId="77777777" w:rsidR="00D97CC4" w:rsidRPr="00A267E5" w:rsidRDefault="00D97CC4" w:rsidP="009B68BA">
      <w:pPr>
        <w:pStyle w:val="Normal1"/>
        <w:spacing w:line="200" w:lineRule="atLeast"/>
        <w:jc w:val="both"/>
        <w:rPr>
          <w:rFonts w:cs="Times New Roman"/>
          <w:szCs w:val="26"/>
        </w:rPr>
      </w:pPr>
    </w:p>
    <w:p w14:paraId="588EA973" w14:textId="55450B66" w:rsidR="00A267E5" w:rsidRDefault="00A267E5" w:rsidP="00A267E5">
      <w:pPr>
        <w:pStyle w:val="Normal1"/>
        <w:spacing w:line="200" w:lineRule="atLeast"/>
        <w:jc w:val="both"/>
        <w:rPr>
          <w:rFonts w:cstheme="minorHAnsi"/>
          <w:szCs w:val="26"/>
        </w:rPr>
      </w:pPr>
      <w:r w:rsidRPr="00A267E5">
        <w:rPr>
          <w:rFonts w:cs="Times New Roman"/>
          <w:b/>
          <w:szCs w:val="26"/>
          <w:u w:val="single"/>
        </w:rPr>
        <w:t>CLÁUSULA SÉTIMA – PRESTAÇÃO DE CONTAS</w:t>
      </w:r>
      <w:r w:rsidRPr="00A267E5">
        <w:rPr>
          <w:rFonts w:cs="Times New Roman"/>
          <w:szCs w:val="26"/>
        </w:rPr>
        <w:t xml:space="preserve">: O </w:t>
      </w:r>
      <w:r w:rsidR="000F6455">
        <w:rPr>
          <w:rFonts w:cs="Times New Roman"/>
          <w:b/>
          <w:bCs/>
          <w:szCs w:val="26"/>
        </w:rPr>
        <w:t xml:space="preserve">PROPONENTE </w:t>
      </w:r>
      <w:r w:rsidRPr="00A267E5">
        <w:rPr>
          <w:rFonts w:cs="Times New Roman"/>
          <w:szCs w:val="26"/>
        </w:rPr>
        <w:t>deverá entregar a sua prestação de contas, em até 30 dias</w:t>
      </w:r>
      <w:r w:rsidRPr="00A267E5">
        <w:rPr>
          <w:rFonts w:cstheme="minorHAnsi"/>
          <w:szCs w:val="26"/>
        </w:rPr>
        <w:t xml:space="preserve"> após o encerramento da execução do projeto, de acordo com o cronograma aprovado pela CIAC</w:t>
      </w:r>
    </w:p>
    <w:p w14:paraId="69E3CFB5" w14:textId="700FCB12" w:rsidR="00A267E5" w:rsidRDefault="00A267E5" w:rsidP="00A267E5">
      <w:pPr>
        <w:pStyle w:val="Normal1"/>
        <w:spacing w:line="200" w:lineRule="atLeast"/>
        <w:jc w:val="both"/>
        <w:rPr>
          <w:rFonts w:cstheme="minorHAnsi"/>
          <w:szCs w:val="26"/>
        </w:rPr>
      </w:pPr>
    </w:p>
    <w:p w14:paraId="3936E880" w14:textId="78AD8F5E" w:rsidR="00A267E5" w:rsidRPr="000F6455" w:rsidRDefault="00A267E5" w:rsidP="00A267E5">
      <w:pPr>
        <w:pStyle w:val="Normal1"/>
        <w:spacing w:line="200" w:lineRule="atLeast"/>
        <w:jc w:val="both"/>
        <w:rPr>
          <w:rFonts w:cs="Times New Roman"/>
          <w:color w:val="000000"/>
          <w:szCs w:val="26"/>
        </w:rPr>
      </w:pPr>
      <w:r w:rsidRPr="000F6455">
        <w:rPr>
          <w:rFonts w:cs="Times New Roman"/>
          <w:b/>
          <w:szCs w:val="26"/>
          <w:u w:val="single"/>
        </w:rPr>
        <w:t>PARÁGRAFO PRIMEIRO:</w:t>
      </w:r>
      <w:r w:rsidRPr="000F6455">
        <w:rPr>
          <w:rFonts w:cs="Times New Roman"/>
          <w:b/>
          <w:szCs w:val="26"/>
        </w:rPr>
        <w:t xml:space="preserve"> </w:t>
      </w:r>
      <w:r w:rsidRPr="000F6455">
        <w:rPr>
          <w:rFonts w:cs="Times New Roman"/>
          <w:bCs/>
          <w:szCs w:val="26"/>
        </w:rPr>
        <w:t xml:space="preserve">O </w:t>
      </w:r>
      <w:r w:rsidR="000F6455" w:rsidRPr="000F6455">
        <w:rPr>
          <w:rFonts w:cs="Times New Roman"/>
          <w:b/>
          <w:szCs w:val="26"/>
        </w:rPr>
        <w:t>PROPONENTE</w:t>
      </w:r>
      <w:r w:rsidRPr="000F6455">
        <w:rPr>
          <w:rFonts w:cs="Times New Roman"/>
          <w:bCs/>
          <w:szCs w:val="26"/>
        </w:rPr>
        <w:t xml:space="preserve"> deverá apresentar em sua </w:t>
      </w:r>
      <w:r w:rsidRPr="000F6455">
        <w:rPr>
          <w:rFonts w:cs="Times New Roman"/>
          <w:color w:val="000000"/>
          <w:szCs w:val="26"/>
        </w:rPr>
        <w:t xml:space="preserve">prestação de contas: </w:t>
      </w:r>
    </w:p>
    <w:p w14:paraId="41ECC738" w14:textId="77777777" w:rsidR="00A267E5" w:rsidRPr="000F6455" w:rsidRDefault="00A267E5" w:rsidP="00A267E5">
      <w:pPr>
        <w:pStyle w:val="Normal1"/>
        <w:spacing w:line="200" w:lineRule="atLeast"/>
        <w:jc w:val="both"/>
        <w:rPr>
          <w:rFonts w:cs="Times New Roman"/>
          <w:color w:val="000000"/>
          <w:szCs w:val="26"/>
        </w:rPr>
      </w:pPr>
      <w:r w:rsidRPr="000F6455">
        <w:rPr>
          <w:rFonts w:cs="Times New Roman"/>
          <w:color w:val="000000"/>
          <w:szCs w:val="26"/>
        </w:rPr>
        <w:t xml:space="preserve">I – Prova de realização do Objeto; </w:t>
      </w:r>
    </w:p>
    <w:p w14:paraId="2DE3A7E1" w14:textId="06490A4A" w:rsidR="00A267E5" w:rsidRPr="000F6455" w:rsidRDefault="00A267E5" w:rsidP="00A267E5">
      <w:pPr>
        <w:pStyle w:val="Normal1"/>
        <w:spacing w:line="200" w:lineRule="atLeast"/>
        <w:jc w:val="both"/>
        <w:rPr>
          <w:rFonts w:cs="Times New Roman"/>
          <w:color w:val="000000"/>
          <w:szCs w:val="26"/>
        </w:rPr>
      </w:pPr>
      <w:r w:rsidRPr="000F6455">
        <w:rPr>
          <w:rFonts w:cs="Times New Roman"/>
          <w:color w:val="000000"/>
          <w:szCs w:val="26"/>
        </w:rPr>
        <w:t>II – Prova de execução de contrapartida;</w:t>
      </w:r>
    </w:p>
    <w:p w14:paraId="1777F572" w14:textId="20EFE2FC" w:rsidR="00A267E5" w:rsidRPr="000F6455" w:rsidRDefault="00A267E5" w:rsidP="00A267E5">
      <w:pPr>
        <w:pStyle w:val="Normal1"/>
        <w:spacing w:line="200" w:lineRule="atLeast"/>
        <w:jc w:val="both"/>
        <w:rPr>
          <w:rFonts w:cs="Times New Roman"/>
          <w:color w:val="000000"/>
          <w:szCs w:val="26"/>
        </w:rPr>
      </w:pPr>
      <w:r w:rsidRPr="000F6455">
        <w:rPr>
          <w:rFonts w:cs="Times New Roman"/>
          <w:color w:val="000000"/>
          <w:szCs w:val="26"/>
        </w:rPr>
        <w:t xml:space="preserve">III – Prestação de Contas Financeira. </w:t>
      </w:r>
    </w:p>
    <w:p w14:paraId="32710E48" w14:textId="77777777" w:rsidR="00A267E5" w:rsidRPr="000F6455" w:rsidRDefault="00A267E5" w:rsidP="00A267E5">
      <w:pPr>
        <w:pStyle w:val="Normal1"/>
        <w:spacing w:line="200" w:lineRule="atLeast"/>
        <w:jc w:val="both"/>
        <w:rPr>
          <w:rFonts w:cs="Times New Roman"/>
          <w:szCs w:val="26"/>
        </w:rPr>
      </w:pPr>
    </w:p>
    <w:p w14:paraId="186FBE66" w14:textId="6B19EF9D" w:rsidR="00DE0E5D" w:rsidRPr="000F6455" w:rsidRDefault="000F6455" w:rsidP="009B68BA">
      <w:pPr>
        <w:pStyle w:val="Normal1"/>
        <w:spacing w:line="200" w:lineRule="atLeast"/>
        <w:jc w:val="both"/>
        <w:rPr>
          <w:rFonts w:cs="Times New Roman"/>
          <w:color w:val="FF0000"/>
          <w:szCs w:val="26"/>
        </w:rPr>
      </w:pPr>
      <w:r w:rsidRPr="000F6455">
        <w:rPr>
          <w:rFonts w:cs="Times New Roman"/>
          <w:b/>
          <w:szCs w:val="26"/>
          <w:u w:val="single"/>
        </w:rPr>
        <w:t xml:space="preserve">PARÁGRAFO </w:t>
      </w:r>
      <w:r>
        <w:rPr>
          <w:rFonts w:cs="Times New Roman"/>
          <w:b/>
          <w:szCs w:val="26"/>
          <w:u w:val="single"/>
        </w:rPr>
        <w:t>SEGUNDO</w:t>
      </w:r>
      <w:r w:rsidRPr="000F6455">
        <w:rPr>
          <w:rFonts w:cs="Times New Roman"/>
          <w:b/>
          <w:szCs w:val="26"/>
          <w:u w:val="single"/>
        </w:rPr>
        <w:t>:</w:t>
      </w:r>
      <w:r w:rsidRPr="000F6455">
        <w:rPr>
          <w:rFonts w:cs="Times New Roman"/>
          <w:b/>
          <w:szCs w:val="26"/>
        </w:rPr>
        <w:t xml:space="preserve"> </w:t>
      </w:r>
      <w:r w:rsidRPr="000F6455">
        <w:rPr>
          <w:rFonts w:eastAsiaTheme="minorHAnsi" w:cs="Times New Roman"/>
          <w:szCs w:val="26"/>
          <w:lang w:bidi="ar-SA"/>
        </w:rPr>
        <w:t xml:space="preserve">A prestação de contas apresentada pelo </w:t>
      </w:r>
      <w:r w:rsidRPr="000F6455">
        <w:rPr>
          <w:rFonts w:eastAsiaTheme="minorHAnsi" w:cs="Times New Roman"/>
          <w:b/>
          <w:bCs/>
          <w:szCs w:val="26"/>
          <w:lang w:bidi="ar-SA"/>
        </w:rPr>
        <w:t>PROPONENTE</w:t>
      </w:r>
      <w:r w:rsidRPr="000F6455">
        <w:rPr>
          <w:rFonts w:eastAsiaTheme="minorHAnsi" w:cs="Times New Roman"/>
          <w:szCs w:val="26"/>
          <w:lang w:bidi="ar-SA"/>
        </w:rPr>
        <w:t xml:space="preserve"> ficará sujeita a auditoria do órgão municipal competente, dentre outras.</w:t>
      </w:r>
    </w:p>
    <w:p w14:paraId="79D4E239" w14:textId="77777777" w:rsidR="00167FAD" w:rsidRPr="000F6455" w:rsidRDefault="00167FAD" w:rsidP="00167FAD">
      <w:pPr>
        <w:pStyle w:val="Normal1"/>
        <w:spacing w:line="200" w:lineRule="atLeast"/>
        <w:jc w:val="both"/>
        <w:rPr>
          <w:rFonts w:cs="Times New Roman"/>
          <w:color w:val="FF0000"/>
          <w:szCs w:val="26"/>
        </w:rPr>
      </w:pPr>
    </w:p>
    <w:p w14:paraId="76F79339" w14:textId="38E48C8D" w:rsidR="00167FAD" w:rsidRPr="00DE0E5D" w:rsidRDefault="00167FAD" w:rsidP="00167FAD">
      <w:pPr>
        <w:pStyle w:val="Normal1"/>
        <w:spacing w:line="200" w:lineRule="atLeast"/>
        <w:jc w:val="both"/>
        <w:rPr>
          <w:rFonts w:cs="Times New Roman"/>
          <w:szCs w:val="26"/>
        </w:rPr>
      </w:pPr>
      <w:r w:rsidRPr="000F6455">
        <w:rPr>
          <w:rFonts w:cs="Times New Roman"/>
          <w:b/>
          <w:szCs w:val="26"/>
          <w:u w:val="single"/>
        </w:rPr>
        <w:t>CLÁUSULA OITAVA – DA RESCISÃO:</w:t>
      </w:r>
      <w:r w:rsidRPr="000F6455">
        <w:rPr>
          <w:rFonts w:cs="Times New Roman"/>
          <w:szCs w:val="26"/>
        </w:rPr>
        <w:t xml:space="preserve"> A infração a qualquer cláusula ou condição pactuada neste Termo,</w:t>
      </w:r>
      <w:r w:rsidRPr="00DE0E5D">
        <w:rPr>
          <w:rFonts w:cs="Times New Roman"/>
          <w:szCs w:val="26"/>
        </w:rPr>
        <w:t xml:space="preserve"> por ação ou omissão imputada ao </w:t>
      </w:r>
      <w:r w:rsidR="000F6455">
        <w:rPr>
          <w:rFonts w:cs="Times New Roman"/>
          <w:b/>
          <w:szCs w:val="26"/>
        </w:rPr>
        <w:t>PROPONENTE</w:t>
      </w:r>
      <w:r w:rsidRPr="00DE0E5D">
        <w:rPr>
          <w:rFonts w:cs="Times New Roman"/>
          <w:szCs w:val="26"/>
        </w:rPr>
        <w:t xml:space="preserve">, dará ao </w:t>
      </w:r>
      <w:r w:rsidRPr="00DE0E5D">
        <w:rPr>
          <w:rFonts w:cs="Times New Roman"/>
          <w:b/>
          <w:szCs w:val="26"/>
        </w:rPr>
        <w:t>MUNICÍPIO</w:t>
      </w:r>
      <w:r w:rsidRPr="00DE0E5D">
        <w:rPr>
          <w:rFonts w:cs="Times New Roman"/>
          <w:szCs w:val="26"/>
        </w:rPr>
        <w:t xml:space="preserve"> o direito de considerá-lo rescindido, independentemente de prévia notificação judicial ou extrajudicial.</w:t>
      </w:r>
    </w:p>
    <w:p w14:paraId="12D7EEEA" w14:textId="77777777" w:rsidR="00167FAD" w:rsidRPr="00DE0E5D" w:rsidRDefault="00167FAD" w:rsidP="00167FAD">
      <w:pPr>
        <w:pStyle w:val="Normal1"/>
        <w:spacing w:line="200" w:lineRule="atLeast"/>
        <w:jc w:val="both"/>
        <w:rPr>
          <w:rFonts w:cs="Times New Roman"/>
          <w:szCs w:val="26"/>
        </w:rPr>
      </w:pPr>
    </w:p>
    <w:p w14:paraId="00F54E92" w14:textId="7B08FD13" w:rsidR="00167FAD" w:rsidRPr="00DE0E5D" w:rsidRDefault="00167FAD" w:rsidP="00167FAD">
      <w:pPr>
        <w:pStyle w:val="Normal1"/>
        <w:tabs>
          <w:tab w:val="left" w:pos="4083"/>
        </w:tabs>
        <w:spacing w:line="200" w:lineRule="atLeast"/>
        <w:jc w:val="both"/>
        <w:rPr>
          <w:rFonts w:cs="Times New Roman"/>
          <w:szCs w:val="26"/>
        </w:rPr>
      </w:pPr>
      <w:r w:rsidRPr="00DE0E5D">
        <w:rPr>
          <w:rFonts w:cs="Times New Roman"/>
          <w:b/>
          <w:szCs w:val="26"/>
          <w:u w:val="single"/>
        </w:rPr>
        <w:t>PARÁGRAFO PRIMEIRO</w:t>
      </w:r>
      <w:r w:rsidRPr="00DE0E5D">
        <w:rPr>
          <w:rFonts w:cs="Times New Roman"/>
          <w:b/>
          <w:bCs/>
          <w:szCs w:val="26"/>
          <w:u w:val="single"/>
        </w:rPr>
        <w:t>:</w:t>
      </w:r>
      <w:r w:rsidRPr="00DE0E5D">
        <w:rPr>
          <w:rFonts w:cs="Times New Roman"/>
          <w:szCs w:val="26"/>
        </w:rPr>
        <w:t xml:space="preserve"> Este Termo também poderá ser rescindido nos casos previstos na Lei </w:t>
      </w:r>
      <w:r w:rsidR="004D2889" w:rsidRPr="00DE0E5D">
        <w:rPr>
          <w:rFonts w:cs="Times New Roman"/>
          <w:szCs w:val="26"/>
        </w:rPr>
        <w:t>Complementar nº 1.132/2021, no Decreto Municipal nº xxxx/2022 e n</w:t>
      </w:r>
      <w:r w:rsidR="006E61DD" w:rsidRPr="00DE0E5D">
        <w:rPr>
          <w:rFonts w:cs="Times New Roman"/>
          <w:szCs w:val="26"/>
        </w:rPr>
        <w:t>a Resolução nº xxxx/2022-SECULT</w:t>
      </w:r>
      <w:r w:rsidRPr="00DE0E5D">
        <w:rPr>
          <w:rFonts w:cs="Times New Roman"/>
          <w:szCs w:val="26"/>
        </w:rPr>
        <w:t>.</w:t>
      </w:r>
    </w:p>
    <w:p w14:paraId="5DD3D60F" w14:textId="77777777" w:rsidR="00167FAD" w:rsidRPr="00DE0E5D" w:rsidRDefault="00167FAD" w:rsidP="00167FAD">
      <w:pPr>
        <w:pStyle w:val="Normal1"/>
        <w:spacing w:line="200" w:lineRule="atLeast"/>
        <w:jc w:val="both"/>
        <w:rPr>
          <w:rFonts w:cs="Times New Roman"/>
          <w:szCs w:val="26"/>
        </w:rPr>
      </w:pPr>
    </w:p>
    <w:p w14:paraId="22C7DEEF" w14:textId="6A3BEA80" w:rsidR="00167FAD" w:rsidRPr="00DE0E5D" w:rsidRDefault="00167FAD" w:rsidP="00167FAD">
      <w:pPr>
        <w:pStyle w:val="Normal1"/>
        <w:spacing w:line="200" w:lineRule="atLeast"/>
        <w:jc w:val="both"/>
        <w:rPr>
          <w:rFonts w:cs="Times New Roman"/>
          <w:szCs w:val="26"/>
        </w:rPr>
      </w:pPr>
      <w:r w:rsidRPr="00DE0E5D">
        <w:rPr>
          <w:rFonts w:cs="Times New Roman"/>
          <w:b/>
          <w:szCs w:val="26"/>
          <w:u w:val="single"/>
        </w:rPr>
        <w:lastRenderedPageBreak/>
        <w:t>PARÁGRAFO SEGUNDO:</w:t>
      </w:r>
      <w:r w:rsidRPr="00DE0E5D">
        <w:rPr>
          <w:rFonts w:cs="Times New Roman"/>
          <w:b/>
          <w:szCs w:val="26"/>
        </w:rPr>
        <w:t xml:space="preserve"> </w:t>
      </w:r>
      <w:r w:rsidRPr="00DE0E5D">
        <w:rPr>
          <w:rFonts w:cs="Times New Roman"/>
          <w:szCs w:val="26"/>
        </w:rPr>
        <w:t xml:space="preserve">A rescisão do presente Termo eximirá o </w:t>
      </w:r>
      <w:r w:rsidRPr="00DE0E5D">
        <w:rPr>
          <w:rFonts w:cs="Times New Roman"/>
          <w:b/>
          <w:szCs w:val="26"/>
        </w:rPr>
        <w:t>MUNICÍPIO</w:t>
      </w:r>
      <w:r w:rsidRPr="00DE0E5D">
        <w:rPr>
          <w:rFonts w:cs="Times New Roman"/>
          <w:szCs w:val="26"/>
        </w:rPr>
        <w:t xml:space="preserve"> de qualquer indenização ou compensação ao </w:t>
      </w:r>
      <w:r w:rsidR="000F6455">
        <w:rPr>
          <w:rFonts w:cs="Times New Roman"/>
          <w:b/>
          <w:szCs w:val="26"/>
        </w:rPr>
        <w:t>PR</w:t>
      </w:r>
      <w:r w:rsidRPr="00DE0E5D">
        <w:rPr>
          <w:rFonts w:cs="Times New Roman"/>
          <w:b/>
          <w:szCs w:val="26"/>
        </w:rPr>
        <w:t>O</w:t>
      </w:r>
      <w:r w:rsidR="000F6455">
        <w:rPr>
          <w:rFonts w:cs="Times New Roman"/>
          <w:b/>
          <w:szCs w:val="26"/>
        </w:rPr>
        <w:t>PONENTE</w:t>
      </w:r>
      <w:r w:rsidRPr="00DE0E5D">
        <w:rPr>
          <w:rFonts w:cs="Times New Roman"/>
          <w:szCs w:val="26"/>
        </w:rPr>
        <w:t>, seus investidores ou quaisquer envolvidos com o projeto.</w:t>
      </w:r>
    </w:p>
    <w:p w14:paraId="68C041D3" w14:textId="77777777" w:rsidR="00167FAD" w:rsidRPr="00DE0E5D" w:rsidRDefault="00167FAD" w:rsidP="00167FAD">
      <w:pPr>
        <w:pStyle w:val="Normal1"/>
        <w:spacing w:line="200" w:lineRule="atLeast"/>
        <w:jc w:val="both"/>
        <w:rPr>
          <w:rFonts w:cs="Times New Roman"/>
          <w:szCs w:val="26"/>
        </w:rPr>
      </w:pPr>
    </w:p>
    <w:p w14:paraId="32AA350A" w14:textId="3A9D62A3" w:rsidR="00167FAD" w:rsidRPr="00DE0E5D" w:rsidRDefault="00167FAD" w:rsidP="00167FAD">
      <w:pPr>
        <w:pStyle w:val="Normal1"/>
        <w:spacing w:line="200" w:lineRule="atLeast"/>
        <w:jc w:val="both"/>
        <w:rPr>
          <w:rFonts w:cs="Times New Roman"/>
          <w:color w:val="FF0000"/>
          <w:szCs w:val="26"/>
        </w:rPr>
      </w:pPr>
      <w:r w:rsidRPr="00DE0E5D">
        <w:rPr>
          <w:rFonts w:cs="Times New Roman"/>
          <w:b/>
          <w:szCs w:val="26"/>
          <w:u w:val="single"/>
        </w:rPr>
        <w:t>CLÁUSULA NONA – DAS SANÇÕES:</w:t>
      </w:r>
      <w:r w:rsidRPr="00DE0E5D">
        <w:rPr>
          <w:rFonts w:cs="Times New Roman"/>
          <w:szCs w:val="26"/>
        </w:rPr>
        <w:t xml:space="preserve"> </w:t>
      </w:r>
      <w:r w:rsidR="001E798D">
        <w:rPr>
          <w:szCs w:val="26"/>
        </w:rPr>
        <w:t xml:space="preserve">Em caso de inexecução do objeto e/ou reprovação da prestação de contas, fica o </w:t>
      </w:r>
      <w:r w:rsidR="001E798D" w:rsidRPr="001E798D">
        <w:rPr>
          <w:b/>
          <w:bCs/>
          <w:szCs w:val="26"/>
        </w:rPr>
        <w:t>PROPONENTE</w:t>
      </w:r>
      <w:r w:rsidR="001E798D">
        <w:rPr>
          <w:szCs w:val="26"/>
        </w:rPr>
        <w:t xml:space="preserve"> inabilitado pelo prazo de 03 (três) anos ao recebimento de novos recursos ou enquanto não proceder a reavaliação do parecer inicial e regularizarem sua situação.</w:t>
      </w:r>
    </w:p>
    <w:p w14:paraId="46C17E00" w14:textId="77777777" w:rsidR="00167FAD" w:rsidRPr="00DE0E5D" w:rsidRDefault="00167FAD" w:rsidP="00167FAD">
      <w:pPr>
        <w:pStyle w:val="Normal1"/>
        <w:spacing w:line="200" w:lineRule="atLeast"/>
        <w:jc w:val="both"/>
        <w:rPr>
          <w:rFonts w:cs="Times New Roman"/>
          <w:color w:val="FF0000"/>
          <w:szCs w:val="26"/>
        </w:rPr>
      </w:pPr>
    </w:p>
    <w:p w14:paraId="080B96C7" w14:textId="7F7CA583" w:rsidR="00167FAD" w:rsidRPr="00DE0E5D" w:rsidRDefault="00167FAD" w:rsidP="00167FAD">
      <w:pPr>
        <w:pStyle w:val="Normal1"/>
        <w:spacing w:line="200" w:lineRule="atLeast"/>
        <w:jc w:val="both"/>
        <w:rPr>
          <w:rFonts w:cs="Times New Roman"/>
          <w:color w:val="FF0000"/>
          <w:szCs w:val="26"/>
        </w:rPr>
      </w:pPr>
      <w:r w:rsidRPr="001E798D">
        <w:rPr>
          <w:rFonts w:cs="Times New Roman"/>
          <w:b/>
          <w:szCs w:val="26"/>
          <w:u w:val="single"/>
        </w:rPr>
        <w:t>PARÁGRAFO PRIMEIRO:</w:t>
      </w:r>
      <w:r w:rsidRPr="001E798D">
        <w:rPr>
          <w:rFonts w:cs="Times New Roman"/>
          <w:b/>
          <w:szCs w:val="26"/>
        </w:rPr>
        <w:t xml:space="preserve"> </w:t>
      </w:r>
      <w:r w:rsidR="001E798D" w:rsidRPr="001E798D">
        <w:rPr>
          <w:szCs w:val="26"/>
        </w:rPr>
        <w:t>Na hipótese de dolo, fraude ou simulação, inclusive no caso de desvio de objeto, será aplicada</w:t>
      </w:r>
      <w:r w:rsidR="001E798D">
        <w:rPr>
          <w:szCs w:val="26"/>
        </w:rPr>
        <w:t>, aos responsáveis, a multa correspondente a 10 (dez) vezes o valor da vantagem recebida indevidamente.</w:t>
      </w:r>
    </w:p>
    <w:p w14:paraId="3FA3FC6D" w14:textId="77777777" w:rsidR="00167FAD" w:rsidRPr="00823E17" w:rsidRDefault="00167FAD" w:rsidP="00167FAD">
      <w:pPr>
        <w:pStyle w:val="Normal1"/>
        <w:spacing w:line="200" w:lineRule="atLeast"/>
        <w:jc w:val="both"/>
        <w:rPr>
          <w:rFonts w:cs="Times New Roman"/>
          <w:szCs w:val="26"/>
        </w:rPr>
      </w:pPr>
    </w:p>
    <w:p w14:paraId="33351574" w14:textId="398451B4" w:rsidR="001E798D" w:rsidRPr="00823E17" w:rsidRDefault="00167FAD" w:rsidP="001E798D">
      <w:pPr>
        <w:pStyle w:val="Corpodetexto"/>
        <w:spacing w:after="0"/>
        <w:jc w:val="both"/>
        <w:rPr>
          <w:color w:val="auto"/>
          <w:sz w:val="20"/>
          <w:szCs w:val="20"/>
          <w:lang w:val="pt-BR"/>
        </w:rPr>
      </w:pPr>
      <w:r w:rsidRPr="00823E17">
        <w:rPr>
          <w:b/>
          <w:color w:val="auto"/>
          <w:sz w:val="26"/>
          <w:szCs w:val="26"/>
          <w:u w:val="single"/>
        </w:rPr>
        <w:t>PARÁGRAFO SEGUNDO:</w:t>
      </w:r>
      <w:r w:rsidRPr="00823E17">
        <w:rPr>
          <w:color w:val="auto"/>
          <w:sz w:val="26"/>
          <w:szCs w:val="26"/>
        </w:rPr>
        <w:t xml:space="preserve"> </w:t>
      </w:r>
      <w:r w:rsidR="001E798D" w:rsidRPr="00823E17">
        <w:rPr>
          <w:color w:val="auto"/>
          <w:sz w:val="26"/>
          <w:szCs w:val="26"/>
          <w:lang w:val="pt-BR"/>
        </w:rPr>
        <w:t xml:space="preserve">As infrações aos dispositivos </w:t>
      </w:r>
      <w:r w:rsidR="00823E17" w:rsidRPr="00823E17">
        <w:rPr>
          <w:color w:val="auto"/>
          <w:sz w:val="26"/>
          <w:szCs w:val="26"/>
          <w:lang w:val="pt-BR"/>
        </w:rPr>
        <w:t>da L</w:t>
      </w:r>
      <w:r w:rsidR="001E798D" w:rsidRPr="00823E17">
        <w:rPr>
          <w:color w:val="auto"/>
          <w:sz w:val="26"/>
          <w:szCs w:val="26"/>
          <w:lang w:val="pt-BR"/>
        </w:rPr>
        <w:t xml:space="preserve">ei </w:t>
      </w:r>
      <w:r w:rsidR="00823E17" w:rsidRPr="00823E17">
        <w:rPr>
          <w:color w:val="auto"/>
          <w:sz w:val="26"/>
          <w:szCs w:val="26"/>
          <w:lang w:val="pt-BR"/>
        </w:rPr>
        <w:t>C</w:t>
      </w:r>
      <w:r w:rsidR="001E798D" w:rsidRPr="00823E17">
        <w:rPr>
          <w:color w:val="auto"/>
          <w:sz w:val="26"/>
          <w:szCs w:val="26"/>
          <w:lang w:val="pt-BR"/>
        </w:rPr>
        <w:t>omplementar</w:t>
      </w:r>
      <w:r w:rsidR="00823E17" w:rsidRPr="00823E17">
        <w:rPr>
          <w:color w:val="auto"/>
          <w:sz w:val="26"/>
          <w:szCs w:val="26"/>
          <w:lang w:val="pt-BR"/>
        </w:rPr>
        <w:t xml:space="preserve"> nº 1.132/2021</w:t>
      </w:r>
      <w:r w:rsidR="001E798D" w:rsidRPr="00823E17">
        <w:rPr>
          <w:color w:val="auto"/>
          <w:sz w:val="26"/>
          <w:szCs w:val="26"/>
          <w:lang w:val="pt-BR"/>
        </w:rPr>
        <w:t>, sem prejuízo das sanções penais cabíveis, sujeitarão patrocinador ao pagamento do valor atualizado dos impostos devidos em relação a cada exercício financeiro, além das penalidades e demais acréscimos previstos na legislação que rege a espécie.</w:t>
      </w:r>
    </w:p>
    <w:p w14:paraId="566A6A43" w14:textId="77777777" w:rsidR="00167FAD" w:rsidRPr="00823E17" w:rsidRDefault="00167FAD" w:rsidP="00167FAD">
      <w:pPr>
        <w:pStyle w:val="Normal1"/>
        <w:spacing w:line="200" w:lineRule="atLeast"/>
        <w:jc w:val="both"/>
        <w:rPr>
          <w:rFonts w:cs="Times New Roman"/>
          <w:szCs w:val="26"/>
        </w:rPr>
      </w:pPr>
    </w:p>
    <w:p w14:paraId="4B7B8294" w14:textId="7430DD76" w:rsidR="00167FAD" w:rsidRPr="00823E17" w:rsidRDefault="00167FAD" w:rsidP="00167FAD">
      <w:pPr>
        <w:pStyle w:val="Normal1"/>
        <w:spacing w:line="200" w:lineRule="atLeast"/>
        <w:jc w:val="both"/>
        <w:rPr>
          <w:rFonts w:cs="Times New Roman"/>
          <w:szCs w:val="26"/>
        </w:rPr>
      </w:pPr>
      <w:r w:rsidRPr="00823E17">
        <w:rPr>
          <w:rFonts w:cs="Times New Roman"/>
          <w:b/>
          <w:szCs w:val="26"/>
          <w:u w:val="single"/>
        </w:rPr>
        <w:t>PARÁGRAFO TERCEIRO:</w:t>
      </w:r>
      <w:r w:rsidR="00823E17" w:rsidRPr="00823E17">
        <w:rPr>
          <w:szCs w:val="26"/>
        </w:rPr>
        <w:t xml:space="preserve"> Considera-se solidariamente responsável por inadimplência ou irregularidade verificada </w:t>
      </w:r>
      <w:r w:rsidR="00823E17">
        <w:rPr>
          <w:szCs w:val="26"/>
        </w:rPr>
        <w:t xml:space="preserve">o </w:t>
      </w:r>
      <w:r w:rsidR="00823E17" w:rsidRPr="00823E17">
        <w:rPr>
          <w:b/>
          <w:bCs/>
          <w:szCs w:val="26"/>
        </w:rPr>
        <w:t>PROPONENTE</w:t>
      </w:r>
      <w:r w:rsidR="00823E17" w:rsidRPr="00823E17">
        <w:rPr>
          <w:szCs w:val="26"/>
        </w:rPr>
        <w:t xml:space="preserve"> do projeto.</w:t>
      </w:r>
    </w:p>
    <w:p w14:paraId="5C4D335E" w14:textId="77777777" w:rsidR="00167FAD" w:rsidRPr="0077422F" w:rsidRDefault="00167FAD" w:rsidP="00167FAD">
      <w:pPr>
        <w:pStyle w:val="Normal1"/>
        <w:spacing w:line="200" w:lineRule="atLeast"/>
        <w:jc w:val="both"/>
        <w:rPr>
          <w:rFonts w:cs="Times New Roman"/>
          <w:color w:val="FF0000"/>
          <w:szCs w:val="26"/>
        </w:rPr>
      </w:pPr>
    </w:p>
    <w:p w14:paraId="18B8818E" w14:textId="28EBE6F6" w:rsidR="00167FAD" w:rsidRPr="006E61DD" w:rsidRDefault="00167FAD" w:rsidP="00167FAD">
      <w:pPr>
        <w:pStyle w:val="Normal1"/>
        <w:spacing w:line="200" w:lineRule="atLeast"/>
        <w:jc w:val="both"/>
        <w:rPr>
          <w:rFonts w:cs="Times New Roman"/>
          <w:szCs w:val="26"/>
        </w:rPr>
      </w:pPr>
      <w:r w:rsidRPr="006E61DD">
        <w:rPr>
          <w:rFonts w:cs="Times New Roman"/>
          <w:b/>
          <w:szCs w:val="26"/>
          <w:u w:val="single"/>
        </w:rPr>
        <w:t>CLÁUSULA DÉCIMA – DA VIGÊNCIA:</w:t>
      </w:r>
      <w:r w:rsidRPr="006E61DD">
        <w:rPr>
          <w:rFonts w:cs="Times New Roman"/>
          <w:b/>
          <w:szCs w:val="26"/>
        </w:rPr>
        <w:t xml:space="preserve"> </w:t>
      </w:r>
      <w:r w:rsidRPr="006E61DD">
        <w:rPr>
          <w:rFonts w:cs="Times New Roman"/>
          <w:szCs w:val="26"/>
        </w:rPr>
        <w:t xml:space="preserve">O prazo de vigência deste Termo será de </w:t>
      </w:r>
      <w:r w:rsidR="006E61DD" w:rsidRPr="006E61DD">
        <w:rPr>
          <w:rFonts w:cs="Times New Roman"/>
          <w:szCs w:val="26"/>
        </w:rPr>
        <w:t>24</w:t>
      </w:r>
      <w:r w:rsidRPr="006E61DD">
        <w:rPr>
          <w:rFonts w:cs="Times New Roman"/>
          <w:szCs w:val="26"/>
        </w:rPr>
        <w:t xml:space="preserve"> (</w:t>
      </w:r>
      <w:r w:rsidR="006E61DD" w:rsidRPr="006E61DD">
        <w:rPr>
          <w:rFonts w:cs="Times New Roman"/>
          <w:szCs w:val="26"/>
        </w:rPr>
        <w:t>vinte e quatro</w:t>
      </w:r>
      <w:r w:rsidRPr="006E61DD">
        <w:rPr>
          <w:rFonts w:cs="Times New Roman"/>
          <w:szCs w:val="26"/>
        </w:rPr>
        <w:t>) meses, contados a partir da data da assinatura.</w:t>
      </w:r>
    </w:p>
    <w:p w14:paraId="794EE758" w14:textId="77777777" w:rsidR="00167FAD" w:rsidRPr="0077422F" w:rsidRDefault="00167FAD" w:rsidP="00167FAD">
      <w:pPr>
        <w:pStyle w:val="Normal1"/>
        <w:spacing w:line="200" w:lineRule="atLeast"/>
        <w:jc w:val="both"/>
        <w:rPr>
          <w:rFonts w:cs="Times New Roman"/>
          <w:color w:val="FF0000"/>
          <w:szCs w:val="26"/>
        </w:rPr>
      </w:pPr>
    </w:p>
    <w:p w14:paraId="47DD9F51" w14:textId="2151B54C" w:rsidR="00167FAD" w:rsidRDefault="00167FAD" w:rsidP="00167FAD">
      <w:pPr>
        <w:pStyle w:val="Normal1"/>
        <w:spacing w:line="200" w:lineRule="atLeast"/>
        <w:jc w:val="both"/>
        <w:rPr>
          <w:rFonts w:cs="Times New Roman"/>
          <w:szCs w:val="26"/>
        </w:rPr>
      </w:pPr>
      <w:r>
        <w:rPr>
          <w:rFonts w:cs="Times New Roman"/>
          <w:b/>
          <w:szCs w:val="26"/>
          <w:u w:val="single"/>
        </w:rPr>
        <w:t xml:space="preserve">CLÁUSULA DÉCIMA </w:t>
      </w:r>
      <w:r w:rsidR="009B68BA">
        <w:rPr>
          <w:rFonts w:cs="Times New Roman"/>
          <w:b/>
          <w:szCs w:val="26"/>
          <w:u w:val="single"/>
        </w:rPr>
        <w:t>PRIMEIRA</w:t>
      </w:r>
      <w:r>
        <w:rPr>
          <w:rFonts w:cs="Times New Roman"/>
          <w:b/>
          <w:szCs w:val="26"/>
          <w:u w:val="single"/>
        </w:rPr>
        <w:t xml:space="preserve"> – DOS CASOS OMISSOS:</w:t>
      </w:r>
      <w:r>
        <w:rPr>
          <w:rFonts w:cs="Times New Roman"/>
          <w:b/>
          <w:szCs w:val="26"/>
        </w:rPr>
        <w:t xml:space="preserve"> </w:t>
      </w:r>
      <w:r>
        <w:rPr>
          <w:rFonts w:cs="Times New Roman"/>
          <w:szCs w:val="26"/>
        </w:rPr>
        <w:t>Os casos omissos serão resolvidos de acordo com a legislação em vigor</w:t>
      </w:r>
      <w:r w:rsidR="006E61DD">
        <w:rPr>
          <w:rFonts w:cs="Times New Roman"/>
          <w:szCs w:val="26"/>
        </w:rPr>
        <w:t>.</w:t>
      </w:r>
    </w:p>
    <w:p w14:paraId="1C35D240" w14:textId="77777777" w:rsidR="00167FAD" w:rsidRDefault="00167FAD" w:rsidP="00167FAD">
      <w:pPr>
        <w:pStyle w:val="Normal1"/>
        <w:spacing w:line="200" w:lineRule="atLeast"/>
        <w:jc w:val="both"/>
        <w:rPr>
          <w:rFonts w:cs="Times New Roman"/>
          <w:szCs w:val="26"/>
        </w:rPr>
      </w:pPr>
    </w:p>
    <w:p w14:paraId="57CFA356" w14:textId="42FE8566" w:rsidR="00167FAD" w:rsidRDefault="00167FAD" w:rsidP="00167FAD">
      <w:pPr>
        <w:pStyle w:val="Normal1"/>
        <w:spacing w:line="200" w:lineRule="atLeast"/>
        <w:jc w:val="both"/>
        <w:rPr>
          <w:rFonts w:cs="Times New Roman"/>
          <w:szCs w:val="26"/>
        </w:rPr>
      </w:pPr>
      <w:r>
        <w:rPr>
          <w:rFonts w:cs="Times New Roman"/>
          <w:b/>
          <w:szCs w:val="26"/>
          <w:u w:val="single"/>
        </w:rPr>
        <w:t xml:space="preserve">CLÁUSULA DÉCIMA </w:t>
      </w:r>
      <w:r w:rsidR="009B68BA">
        <w:rPr>
          <w:rFonts w:cs="Times New Roman"/>
          <w:b/>
          <w:szCs w:val="26"/>
          <w:u w:val="single"/>
        </w:rPr>
        <w:t>SEGUNDA</w:t>
      </w:r>
      <w:r>
        <w:rPr>
          <w:rFonts w:cs="Times New Roman"/>
          <w:b/>
          <w:szCs w:val="26"/>
          <w:u w:val="single"/>
        </w:rPr>
        <w:t xml:space="preserve"> – DO FORO</w:t>
      </w:r>
      <w:r>
        <w:rPr>
          <w:rFonts w:cs="Times New Roman"/>
          <w:b/>
          <w:bCs/>
          <w:szCs w:val="26"/>
          <w:u w:val="single"/>
        </w:rPr>
        <w:t>:</w:t>
      </w:r>
      <w:r>
        <w:rPr>
          <w:rFonts w:cs="Times New Roman"/>
          <w:szCs w:val="26"/>
        </w:rPr>
        <w:t xml:space="preserve"> Será competente o Foro da Comarca de Santos para dirimir eventuais controvérsias oriundas deste Termo, com exclusão de qualquer outro por mais privilegiado que o seja.</w:t>
      </w:r>
    </w:p>
    <w:p w14:paraId="53B9FC06" w14:textId="77777777" w:rsidR="00167FAD" w:rsidRDefault="00167FAD" w:rsidP="00167FAD">
      <w:pPr>
        <w:pStyle w:val="Normal1"/>
        <w:spacing w:line="200" w:lineRule="atLeast"/>
        <w:jc w:val="both"/>
        <w:rPr>
          <w:rFonts w:cs="Times New Roman"/>
          <w:szCs w:val="26"/>
        </w:rPr>
      </w:pPr>
    </w:p>
    <w:p w14:paraId="21064D98" w14:textId="77777777" w:rsidR="00167FAD" w:rsidRDefault="00167FAD" w:rsidP="00167FAD">
      <w:pPr>
        <w:pStyle w:val="Normal1"/>
        <w:spacing w:line="200" w:lineRule="atLeast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E, assim, por estarem de perfeito acordo, assinam o presente instrumento na presença de 02 (duas) testemunhas que são (NOME), pelo que eu, (NOME), o digitei, dato e assino. </w:t>
      </w:r>
    </w:p>
    <w:p w14:paraId="09DB8AC7" w14:textId="5C18C722" w:rsidR="00167FAD" w:rsidRDefault="00167FAD" w:rsidP="00167FAD">
      <w:pPr>
        <w:pStyle w:val="Normal1"/>
        <w:spacing w:line="200" w:lineRule="atLeast"/>
        <w:jc w:val="both"/>
        <w:rPr>
          <w:rFonts w:cs="Times New Roman"/>
          <w:szCs w:val="26"/>
        </w:rPr>
      </w:pPr>
    </w:p>
    <w:p w14:paraId="3D9C42BC" w14:textId="77777777" w:rsidR="00FF4D11" w:rsidRDefault="00FF4D11" w:rsidP="00167FAD">
      <w:pPr>
        <w:pStyle w:val="Normal1"/>
        <w:spacing w:line="200" w:lineRule="atLeast"/>
        <w:jc w:val="both"/>
        <w:rPr>
          <w:rFonts w:cs="Times New Roman"/>
          <w:szCs w:val="26"/>
        </w:rPr>
      </w:pPr>
    </w:p>
    <w:p w14:paraId="43B0839D" w14:textId="25E53FEA" w:rsidR="00FF4D11" w:rsidRDefault="00FF4D11" w:rsidP="00167FAD">
      <w:pPr>
        <w:pStyle w:val="Normal1"/>
        <w:spacing w:line="200" w:lineRule="atLeast"/>
        <w:jc w:val="both"/>
        <w:rPr>
          <w:rFonts w:cs="Times New Roman"/>
          <w:szCs w:val="26"/>
        </w:rPr>
      </w:pPr>
    </w:p>
    <w:p w14:paraId="66D1AB87" w14:textId="77777777" w:rsidR="00FF4D11" w:rsidRDefault="00FF4D11" w:rsidP="00167FAD">
      <w:pPr>
        <w:pStyle w:val="Normal1"/>
        <w:spacing w:line="200" w:lineRule="atLeast"/>
        <w:jc w:val="both"/>
        <w:rPr>
          <w:rFonts w:cs="Times New Roman"/>
          <w:szCs w:val="26"/>
        </w:rPr>
      </w:pPr>
    </w:p>
    <w:p w14:paraId="46679D81" w14:textId="77777777" w:rsidR="00167FAD" w:rsidRDefault="00167FAD" w:rsidP="00167FAD">
      <w:pPr>
        <w:autoSpaceDE w:val="0"/>
        <w:spacing w:line="200" w:lineRule="atLeast"/>
        <w:jc w:val="right"/>
        <w:rPr>
          <w:rFonts w:eastAsia="Arial"/>
          <w:sz w:val="26"/>
          <w:szCs w:val="26"/>
          <w:lang w:eastAsia="hi-IN" w:bidi="hi-IN"/>
        </w:rPr>
      </w:pPr>
      <w:r>
        <w:rPr>
          <w:rFonts w:eastAsia="Arial"/>
          <w:sz w:val="26"/>
          <w:szCs w:val="26"/>
          <w:lang w:eastAsia="hi-IN" w:bidi="hi-IN"/>
        </w:rPr>
        <w:t>Santos, ____/____/____.</w:t>
      </w:r>
    </w:p>
    <w:p w14:paraId="25600C88" w14:textId="65B5EBF5" w:rsidR="00167FAD" w:rsidRDefault="00167FAD" w:rsidP="00167FAD">
      <w:pPr>
        <w:tabs>
          <w:tab w:val="left" w:pos="3119"/>
        </w:tabs>
        <w:autoSpaceDE w:val="0"/>
        <w:spacing w:line="200" w:lineRule="atLeast"/>
        <w:jc w:val="both"/>
        <w:rPr>
          <w:rFonts w:eastAsia="Arial"/>
          <w:sz w:val="26"/>
          <w:szCs w:val="26"/>
          <w:lang w:eastAsia="hi-IN" w:bidi="hi-IN"/>
        </w:rPr>
      </w:pPr>
    </w:p>
    <w:p w14:paraId="0F2A129D" w14:textId="497AE490" w:rsidR="00FF4D11" w:rsidRDefault="00FF4D11" w:rsidP="00167FAD">
      <w:pPr>
        <w:tabs>
          <w:tab w:val="left" w:pos="3119"/>
        </w:tabs>
        <w:autoSpaceDE w:val="0"/>
        <w:spacing w:line="200" w:lineRule="atLeast"/>
        <w:jc w:val="both"/>
        <w:rPr>
          <w:rFonts w:eastAsia="Arial"/>
          <w:sz w:val="26"/>
          <w:szCs w:val="26"/>
          <w:lang w:eastAsia="hi-IN" w:bidi="hi-IN"/>
        </w:rPr>
      </w:pPr>
    </w:p>
    <w:p w14:paraId="0A9F3C03" w14:textId="19CDEE72" w:rsidR="00FF4D11" w:rsidRDefault="00FF4D11" w:rsidP="00167FAD">
      <w:pPr>
        <w:tabs>
          <w:tab w:val="left" w:pos="3119"/>
        </w:tabs>
        <w:autoSpaceDE w:val="0"/>
        <w:spacing w:line="200" w:lineRule="atLeast"/>
        <w:jc w:val="both"/>
        <w:rPr>
          <w:rFonts w:eastAsia="Arial"/>
          <w:sz w:val="26"/>
          <w:szCs w:val="26"/>
          <w:lang w:eastAsia="hi-IN" w:bidi="hi-IN"/>
        </w:rPr>
      </w:pPr>
    </w:p>
    <w:p w14:paraId="20BDA164" w14:textId="14AE4ABD" w:rsidR="00FF4D11" w:rsidRDefault="00FF4D11" w:rsidP="00167FAD">
      <w:pPr>
        <w:tabs>
          <w:tab w:val="left" w:pos="3119"/>
        </w:tabs>
        <w:autoSpaceDE w:val="0"/>
        <w:spacing w:line="200" w:lineRule="atLeast"/>
        <w:jc w:val="both"/>
        <w:rPr>
          <w:rFonts w:eastAsia="Arial"/>
          <w:sz w:val="26"/>
          <w:szCs w:val="26"/>
          <w:lang w:eastAsia="hi-IN" w:bidi="hi-IN"/>
        </w:rPr>
      </w:pPr>
    </w:p>
    <w:p w14:paraId="7D75EF53" w14:textId="77777777" w:rsidR="00FF4D11" w:rsidRDefault="00FF4D11" w:rsidP="00167FAD">
      <w:pPr>
        <w:tabs>
          <w:tab w:val="left" w:pos="3119"/>
        </w:tabs>
        <w:autoSpaceDE w:val="0"/>
        <w:spacing w:line="200" w:lineRule="atLeast"/>
        <w:jc w:val="both"/>
        <w:rPr>
          <w:rFonts w:eastAsia="Arial"/>
          <w:sz w:val="26"/>
          <w:szCs w:val="26"/>
          <w:lang w:eastAsia="hi-IN" w:bidi="hi-IN"/>
        </w:rPr>
      </w:pPr>
    </w:p>
    <w:tbl>
      <w:tblPr>
        <w:tblW w:w="935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21"/>
        <w:gridCol w:w="4730"/>
      </w:tblGrid>
      <w:tr w:rsidR="00167FAD" w14:paraId="3DE00508" w14:textId="77777777" w:rsidTr="0038287D">
        <w:tc>
          <w:tcPr>
            <w:tcW w:w="4621" w:type="dxa"/>
            <w:shd w:val="clear" w:color="auto" w:fill="auto"/>
            <w:vAlign w:val="center"/>
          </w:tcPr>
          <w:p w14:paraId="78B32459" w14:textId="0A94493D" w:rsidR="00167FAD" w:rsidRDefault="00167FAD" w:rsidP="007076B2">
            <w:pPr>
              <w:autoSpaceDE w:val="0"/>
              <w:snapToGrid w:val="0"/>
              <w:spacing w:line="200" w:lineRule="atLeast"/>
              <w:jc w:val="center"/>
              <w:rPr>
                <w:rFonts w:eastAsia="Arial"/>
                <w:b/>
                <w:bCs/>
                <w:sz w:val="26"/>
                <w:szCs w:val="26"/>
                <w:lang w:eastAsia="hi-IN" w:bidi="hi-IN"/>
              </w:rPr>
            </w:pPr>
            <w:r>
              <w:rPr>
                <w:rFonts w:eastAsia="Arial"/>
                <w:b/>
                <w:bCs/>
                <w:sz w:val="26"/>
                <w:szCs w:val="26"/>
                <w:lang w:eastAsia="hi-IN" w:bidi="hi-IN"/>
              </w:rPr>
              <w:t>_____________________________</w:t>
            </w:r>
          </w:p>
        </w:tc>
        <w:tc>
          <w:tcPr>
            <w:tcW w:w="4730" w:type="dxa"/>
            <w:shd w:val="clear" w:color="auto" w:fill="auto"/>
            <w:vAlign w:val="center"/>
          </w:tcPr>
          <w:p w14:paraId="0B866511" w14:textId="77777777" w:rsidR="00167FAD" w:rsidRDefault="00167FAD" w:rsidP="007076B2">
            <w:pPr>
              <w:autoSpaceDE w:val="0"/>
              <w:spacing w:line="200" w:lineRule="atLeast"/>
              <w:jc w:val="center"/>
            </w:pPr>
            <w:r>
              <w:rPr>
                <w:rFonts w:eastAsia="Arial"/>
                <w:b/>
                <w:bCs/>
                <w:sz w:val="26"/>
                <w:szCs w:val="26"/>
                <w:lang w:eastAsia="hi-IN" w:bidi="hi-IN"/>
              </w:rPr>
              <w:t>______________________________</w:t>
            </w:r>
          </w:p>
        </w:tc>
      </w:tr>
      <w:tr w:rsidR="00167FAD" w14:paraId="2E499E04" w14:textId="77777777" w:rsidTr="0038287D">
        <w:tc>
          <w:tcPr>
            <w:tcW w:w="4621" w:type="dxa"/>
            <w:shd w:val="clear" w:color="auto" w:fill="auto"/>
            <w:vAlign w:val="center"/>
          </w:tcPr>
          <w:p w14:paraId="562DE52A" w14:textId="77777777" w:rsidR="00167FAD" w:rsidRDefault="00167FAD" w:rsidP="007076B2">
            <w:pPr>
              <w:autoSpaceDE w:val="0"/>
              <w:spacing w:line="200" w:lineRule="atLeast"/>
              <w:jc w:val="center"/>
              <w:rPr>
                <w:rFonts w:eastAsia="Arial"/>
                <w:b/>
                <w:bCs/>
                <w:sz w:val="26"/>
                <w:szCs w:val="26"/>
                <w:lang w:eastAsia="hi-IN" w:bidi="hi-IN"/>
              </w:rPr>
            </w:pPr>
            <w:r>
              <w:rPr>
                <w:rFonts w:eastAsia="Arial"/>
                <w:b/>
                <w:bCs/>
                <w:sz w:val="26"/>
                <w:szCs w:val="26"/>
                <w:lang w:eastAsia="hi-IN" w:bidi="hi-IN"/>
              </w:rPr>
              <w:lastRenderedPageBreak/>
              <w:t>(NOME)</w:t>
            </w:r>
          </w:p>
        </w:tc>
        <w:tc>
          <w:tcPr>
            <w:tcW w:w="4730" w:type="dxa"/>
            <w:shd w:val="clear" w:color="auto" w:fill="auto"/>
            <w:vAlign w:val="center"/>
          </w:tcPr>
          <w:p w14:paraId="39BD4D42" w14:textId="77777777" w:rsidR="00167FAD" w:rsidRDefault="00167FAD" w:rsidP="007076B2">
            <w:pPr>
              <w:autoSpaceDE w:val="0"/>
              <w:spacing w:line="200" w:lineRule="atLeast"/>
              <w:jc w:val="center"/>
            </w:pPr>
            <w:r>
              <w:rPr>
                <w:rFonts w:eastAsia="Arial"/>
                <w:b/>
                <w:bCs/>
                <w:sz w:val="26"/>
                <w:szCs w:val="26"/>
                <w:lang w:eastAsia="hi-IN" w:bidi="hi-IN"/>
              </w:rPr>
              <w:t>(NOME)</w:t>
            </w:r>
          </w:p>
        </w:tc>
      </w:tr>
      <w:tr w:rsidR="00167FAD" w14:paraId="0B086292" w14:textId="77777777" w:rsidTr="0038287D">
        <w:tc>
          <w:tcPr>
            <w:tcW w:w="4621" w:type="dxa"/>
            <w:shd w:val="clear" w:color="auto" w:fill="auto"/>
            <w:vAlign w:val="center"/>
          </w:tcPr>
          <w:p w14:paraId="593FCC67" w14:textId="77777777" w:rsidR="00167FAD" w:rsidRDefault="00167FAD" w:rsidP="007076B2">
            <w:pPr>
              <w:suppressLineNumbers/>
              <w:autoSpaceDE w:val="0"/>
              <w:spacing w:line="200" w:lineRule="atLeast"/>
              <w:jc w:val="center"/>
              <w:rPr>
                <w:rFonts w:eastAsia="Arial"/>
                <w:b/>
                <w:bCs/>
                <w:sz w:val="26"/>
                <w:szCs w:val="26"/>
                <w:lang w:eastAsia="hi-IN" w:bidi="hi-IN"/>
              </w:rPr>
            </w:pPr>
            <w:r>
              <w:rPr>
                <w:rFonts w:eastAsia="Arial"/>
                <w:b/>
                <w:bCs/>
                <w:sz w:val="26"/>
                <w:szCs w:val="26"/>
                <w:lang w:eastAsia="hi-IN" w:bidi="hi-IN"/>
              </w:rPr>
              <w:t>SECRETÁRIO MUNICIPAL DE CULTURA</w:t>
            </w:r>
          </w:p>
        </w:tc>
        <w:tc>
          <w:tcPr>
            <w:tcW w:w="4730" w:type="dxa"/>
            <w:shd w:val="clear" w:color="auto" w:fill="auto"/>
            <w:vAlign w:val="center"/>
          </w:tcPr>
          <w:p w14:paraId="7F917A29" w14:textId="592019F5" w:rsidR="00167FAD" w:rsidRDefault="000F6455" w:rsidP="007076B2">
            <w:pPr>
              <w:autoSpaceDE w:val="0"/>
              <w:spacing w:line="200" w:lineRule="atLeast"/>
              <w:jc w:val="center"/>
            </w:pPr>
            <w:r>
              <w:rPr>
                <w:rFonts w:eastAsia="Arial"/>
                <w:b/>
                <w:bCs/>
                <w:sz w:val="26"/>
                <w:szCs w:val="26"/>
                <w:lang w:eastAsia="hi-IN" w:bidi="hi-IN"/>
              </w:rPr>
              <w:t>PROPONENTE</w:t>
            </w:r>
          </w:p>
        </w:tc>
      </w:tr>
      <w:tr w:rsidR="00167FAD" w14:paraId="6696A96B" w14:textId="77777777" w:rsidTr="0038287D">
        <w:tc>
          <w:tcPr>
            <w:tcW w:w="4621" w:type="dxa"/>
            <w:shd w:val="clear" w:color="auto" w:fill="auto"/>
            <w:vAlign w:val="center"/>
          </w:tcPr>
          <w:p w14:paraId="1F4E5D03" w14:textId="77777777" w:rsidR="00167FAD" w:rsidRDefault="00167FAD" w:rsidP="007076B2">
            <w:pPr>
              <w:suppressLineNumbers/>
              <w:autoSpaceDE w:val="0"/>
              <w:snapToGrid w:val="0"/>
              <w:spacing w:line="200" w:lineRule="atLeast"/>
              <w:jc w:val="center"/>
              <w:rPr>
                <w:rFonts w:eastAsia="Arial"/>
                <w:b/>
                <w:bCs/>
                <w:sz w:val="26"/>
                <w:szCs w:val="26"/>
                <w:lang w:eastAsia="hi-IN" w:bidi="hi-IN"/>
              </w:rPr>
            </w:pPr>
          </w:p>
          <w:p w14:paraId="34BA7F7A" w14:textId="77777777" w:rsidR="00FF4D11" w:rsidRDefault="00FF4D11" w:rsidP="007076B2">
            <w:pPr>
              <w:suppressLineNumbers/>
              <w:autoSpaceDE w:val="0"/>
              <w:snapToGrid w:val="0"/>
              <w:spacing w:line="200" w:lineRule="atLeast"/>
              <w:jc w:val="center"/>
              <w:rPr>
                <w:rFonts w:eastAsia="Arial"/>
                <w:b/>
                <w:bCs/>
                <w:sz w:val="26"/>
                <w:szCs w:val="26"/>
                <w:lang w:eastAsia="hi-IN" w:bidi="hi-IN"/>
              </w:rPr>
            </w:pPr>
          </w:p>
          <w:p w14:paraId="5BBA2F43" w14:textId="1C52EF7E" w:rsidR="00FF4D11" w:rsidRDefault="00FF4D11" w:rsidP="007076B2">
            <w:pPr>
              <w:suppressLineNumbers/>
              <w:autoSpaceDE w:val="0"/>
              <w:snapToGrid w:val="0"/>
              <w:spacing w:line="200" w:lineRule="atLeast"/>
              <w:jc w:val="center"/>
              <w:rPr>
                <w:rFonts w:eastAsia="Arial"/>
                <w:b/>
                <w:bCs/>
                <w:sz w:val="26"/>
                <w:szCs w:val="26"/>
                <w:lang w:eastAsia="hi-IN" w:bidi="hi-IN"/>
              </w:rPr>
            </w:pPr>
          </w:p>
        </w:tc>
        <w:tc>
          <w:tcPr>
            <w:tcW w:w="4730" w:type="dxa"/>
            <w:shd w:val="clear" w:color="auto" w:fill="auto"/>
            <w:vAlign w:val="center"/>
          </w:tcPr>
          <w:p w14:paraId="10B40E56" w14:textId="77777777" w:rsidR="00167FAD" w:rsidRDefault="00167FAD" w:rsidP="007076B2">
            <w:pPr>
              <w:suppressLineNumbers/>
              <w:autoSpaceDE w:val="0"/>
              <w:snapToGrid w:val="0"/>
              <w:spacing w:line="200" w:lineRule="atLeast"/>
              <w:jc w:val="center"/>
              <w:rPr>
                <w:rFonts w:eastAsia="Arial"/>
                <w:b/>
                <w:bCs/>
                <w:sz w:val="26"/>
                <w:szCs w:val="26"/>
                <w:lang w:eastAsia="hi-IN" w:bidi="hi-IN"/>
              </w:rPr>
            </w:pPr>
          </w:p>
        </w:tc>
      </w:tr>
      <w:tr w:rsidR="00167FAD" w14:paraId="78989245" w14:textId="77777777" w:rsidTr="0038287D">
        <w:tc>
          <w:tcPr>
            <w:tcW w:w="4621" w:type="dxa"/>
            <w:shd w:val="clear" w:color="auto" w:fill="auto"/>
            <w:vAlign w:val="center"/>
          </w:tcPr>
          <w:p w14:paraId="3CEE6635" w14:textId="77777777" w:rsidR="00167FAD" w:rsidRDefault="00167FAD" w:rsidP="007076B2">
            <w:pPr>
              <w:suppressLineNumbers/>
              <w:autoSpaceDE w:val="0"/>
              <w:spacing w:line="200" w:lineRule="atLeast"/>
              <w:jc w:val="center"/>
              <w:rPr>
                <w:rFonts w:eastAsia="Arial"/>
                <w:b/>
                <w:bCs/>
                <w:sz w:val="26"/>
                <w:szCs w:val="26"/>
                <w:lang w:eastAsia="hi-IN" w:bidi="hi-IN"/>
              </w:rPr>
            </w:pPr>
            <w:r>
              <w:rPr>
                <w:rFonts w:eastAsia="Arial"/>
                <w:b/>
                <w:bCs/>
                <w:sz w:val="26"/>
                <w:szCs w:val="26"/>
                <w:lang w:eastAsia="hi-IN" w:bidi="hi-IN"/>
              </w:rPr>
              <w:t>____________________</w:t>
            </w:r>
          </w:p>
        </w:tc>
        <w:tc>
          <w:tcPr>
            <w:tcW w:w="4730" w:type="dxa"/>
            <w:shd w:val="clear" w:color="auto" w:fill="auto"/>
            <w:vAlign w:val="center"/>
          </w:tcPr>
          <w:p w14:paraId="20D3CE28" w14:textId="77777777" w:rsidR="00167FAD" w:rsidRDefault="00167FAD" w:rsidP="007076B2">
            <w:pPr>
              <w:suppressLineNumbers/>
              <w:autoSpaceDE w:val="0"/>
              <w:spacing w:line="200" w:lineRule="atLeast"/>
              <w:jc w:val="center"/>
            </w:pPr>
            <w:r>
              <w:rPr>
                <w:rFonts w:eastAsia="Arial"/>
                <w:b/>
                <w:bCs/>
                <w:sz w:val="26"/>
                <w:szCs w:val="26"/>
                <w:lang w:eastAsia="hi-IN" w:bidi="hi-IN"/>
              </w:rPr>
              <w:t>____________________</w:t>
            </w:r>
          </w:p>
        </w:tc>
      </w:tr>
      <w:tr w:rsidR="00167FAD" w14:paraId="50E93F4A" w14:textId="77777777" w:rsidTr="0038287D">
        <w:tc>
          <w:tcPr>
            <w:tcW w:w="4621" w:type="dxa"/>
            <w:shd w:val="clear" w:color="auto" w:fill="auto"/>
            <w:vAlign w:val="center"/>
          </w:tcPr>
          <w:p w14:paraId="103054AF" w14:textId="77777777" w:rsidR="00167FAD" w:rsidRDefault="00167FAD" w:rsidP="007076B2">
            <w:pPr>
              <w:suppressLineNumbers/>
              <w:autoSpaceDE w:val="0"/>
              <w:spacing w:line="200" w:lineRule="atLeast"/>
              <w:jc w:val="center"/>
              <w:rPr>
                <w:rFonts w:eastAsia="Arial"/>
                <w:b/>
                <w:bCs/>
                <w:sz w:val="26"/>
                <w:szCs w:val="26"/>
                <w:lang w:eastAsia="hi-IN" w:bidi="hi-IN"/>
              </w:rPr>
            </w:pPr>
            <w:r>
              <w:rPr>
                <w:rFonts w:eastAsia="Arial"/>
                <w:b/>
                <w:bCs/>
                <w:sz w:val="26"/>
                <w:szCs w:val="26"/>
                <w:lang w:eastAsia="hi-IN" w:bidi="hi-IN"/>
              </w:rPr>
              <w:t>TESTEMUNHA</w:t>
            </w:r>
          </w:p>
        </w:tc>
        <w:tc>
          <w:tcPr>
            <w:tcW w:w="4730" w:type="dxa"/>
            <w:shd w:val="clear" w:color="auto" w:fill="auto"/>
            <w:vAlign w:val="center"/>
          </w:tcPr>
          <w:p w14:paraId="292D7B8B" w14:textId="77777777" w:rsidR="00167FAD" w:rsidRDefault="00167FAD" w:rsidP="007076B2">
            <w:pPr>
              <w:suppressLineNumbers/>
              <w:autoSpaceDE w:val="0"/>
              <w:spacing w:line="200" w:lineRule="atLeast"/>
              <w:jc w:val="center"/>
            </w:pPr>
            <w:r>
              <w:rPr>
                <w:rFonts w:eastAsia="Arial"/>
                <w:b/>
                <w:bCs/>
                <w:sz w:val="26"/>
                <w:szCs w:val="26"/>
                <w:lang w:eastAsia="hi-IN" w:bidi="hi-IN"/>
              </w:rPr>
              <w:t>TESTEMUNHA</w:t>
            </w:r>
          </w:p>
        </w:tc>
      </w:tr>
    </w:tbl>
    <w:p w14:paraId="1F2DD1C7" w14:textId="77777777" w:rsidR="00167FAD" w:rsidRDefault="00167FAD" w:rsidP="00167FAD">
      <w:pPr>
        <w:widowControl w:val="0"/>
        <w:suppressAutoHyphens w:val="0"/>
        <w:autoSpaceDE w:val="0"/>
        <w:spacing w:line="200" w:lineRule="atLeast"/>
        <w:textAlignment w:val="baseline"/>
        <w:rPr>
          <w:rFonts w:eastAsia="Calibri"/>
          <w:b/>
          <w:bCs/>
          <w:sz w:val="26"/>
          <w:szCs w:val="26"/>
        </w:rPr>
      </w:pPr>
    </w:p>
    <w:p w14:paraId="3BD5753E" w14:textId="77777777" w:rsidR="00167FAD" w:rsidRDefault="00167FAD"/>
    <w:sectPr w:rsidR="00167F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FAD"/>
    <w:rsid w:val="00027B57"/>
    <w:rsid w:val="000F6455"/>
    <w:rsid w:val="00167FAD"/>
    <w:rsid w:val="001710EF"/>
    <w:rsid w:val="001E798D"/>
    <w:rsid w:val="002E41C4"/>
    <w:rsid w:val="00322E5B"/>
    <w:rsid w:val="0038287D"/>
    <w:rsid w:val="004D2889"/>
    <w:rsid w:val="00630F23"/>
    <w:rsid w:val="00672810"/>
    <w:rsid w:val="006E61DD"/>
    <w:rsid w:val="0077422F"/>
    <w:rsid w:val="007856E7"/>
    <w:rsid w:val="007932E8"/>
    <w:rsid w:val="00823E17"/>
    <w:rsid w:val="0089553C"/>
    <w:rsid w:val="008F6889"/>
    <w:rsid w:val="009B68BA"/>
    <w:rsid w:val="00A267E5"/>
    <w:rsid w:val="00B32831"/>
    <w:rsid w:val="00B42378"/>
    <w:rsid w:val="00B61B96"/>
    <w:rsid w:val="00BA2557"/>
    <w:rsid w:val="00D851CF"/>
    <w:rsid w:val="00D97CC4"/>
    <w:rsid w:val="00DD45B7"/>
    <w:rsid w:val="00DE0E5D"/>
    <w:rsid w:val="00DF66F3"/>
    <w:rsid w:val="00F34C85"/>
    <w:rsid w:val="00F76CD7"/>
    <w:rsid w:val="00FD4EB9"/>
    <w:rsid w:val="00FF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DE5BB"/>
  <w15:chartTrackingRefBased/>
  <w15:docId w15:val="{B16A831F-4280-4118-83EB-CF76488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F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167FAD"/>
    <w:pPr>
      <w:suppressAutoHyphens/>
      <w:spacing w:after="0" w:line="240" w:lineRule="auto"/>
    </w:pPr>
    <w:rPr>
      <w:rFonts w:ascii="Times New Roman" w:eastAsia="SimSun" w:hAnsi="Times New Roman" w:cs="Mangal"/>
      <w:sz w:val="26"/>
      <w:szCs w:val="24"/>
      <w:lang w:eastAsia="hi-IN" w:bidi="hi-IN"/>
    </w:rPr>
  </w:style>
  <w:style w:type="paragraph" w:styleId="Corpodetexto">
    <w:name w:val="Body Text"/>
    <w:basedOn w:val="Normal"/>
    <w:link w:val="CorpodetextoChar"/>
    <w:rsid w:val="001E798D"/>
    <w:pPr>
      <w:widowControl w:val="0"/>
      <w:spacing w:after="120"/>
    </w:pPr>
    <w:rPr>
      <w:rFonts w:eastAsia="Lucida Sans Unicode"/>
      <w:color w:val="000000"/>
      <w:kern w:val="1"/>
      <w:lang w:val="en-US" w:eastAsia="en-US" w:bidi="en-US"/>
    </w:rPr>
  </w:style>
  <w:style w:type="character" w:customStyle="1" w:styleId="CorpodetextoChar">
    <w:name w:val="Corpo de texto Char"/>
    <w:basedOn w:val="Fontepargpadro"/>
    <w:link w:val="Corpodetexto"/>
    <w:rsid w:val="001E798D"/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5</Pages>
  <Words>1338</Words>
  <Characters>7231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Tássia Albino</dc:creator>
  <cp:keywords/>
  <dc:description/>
  <cp:lastModifiedBy>Tássia Albino</cp:lastModifiedBy>
  <cp:revision>19</cp:revision>
  <cp:lastPrinted>2022-01-24T17:11:00Z</cp:lastPrinted>
  <dcterms:created xsi:type="dcterms:W3CDTF">2022-01-12T20:48:00Z</dcterms:created>
  <dcterms:modified xsi:type="dcterms:W3CDTF">2022-01-25T19:12:00Z</dcterms:modified>
</cp:coreProperties>
</file>