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FA750A" w14:textId="77777777" w:rsidR="002C778C" w:rsidRDefault="002C778C"/>
    <w:p w14:paraId="7068E08A" w14:textId="77777777" w:rsidR="00BC6D19" w:rsidRDefault="00BC6D19" w:rsidP="00BC6D19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027AFB28" w14:textId="48FBA302" w:rsidR="00BC6D19" w:rsidRPr="004D04AE" w:rsidRDefault="00684B4F" w:rsidP="00BC6D19">
      <w:pPr>
        <w:pBdr>
          <w:top w:val="single" w:sz="4" w:space="3" w:color="000000" w:shadow="1"/>
          <w:left w:val="single" w:sz="4" w:space="0" w:color="000000" w:shadow="1"/>
          <w:bottom w:val="single" w:sz="4" w:space="1" w:color="000000" w:shadow="1"/>
          <w:right w:val="single" w:sz="4" w:space="0" w:color="000000" w:shadow="1"/>
        </w:pBdr>
        <w:shd w:val="clear" w:color="auto" w:fill="C0C0C0"/>
        <w:ind w:left="284"/>
        <w:jc w:val="center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Edital nº </w:t>
      </w:r>
      <w:r w:rsidR="00F21D33">
        <w:rPr>
          <w:rFonts w:ascii="Arial" w:hAnsi="Arial" w:cs="Arial"/>
          <w:b/>
          <w:sz w:val="20"/>
        </w:rPr>
        <w:t>88</w:t>
      </w:r>
      <w:r>
        <w:rPr>
          <w:rFonts w:ascii="Arial" w:hAnsi="Arial" w:cs="Arial"/>
          <w:b/>
          <w:sz w:val="20"/>
        </w:rPr>
        <w:t>/202</w:t>
      </w:r>
      <w:r w:rsidR="00FB1A54">
        <w:rPr>
          <w:rFonts w:ascii="Arial" w:hAnsi="Arial" w:cs="Arial"/>
          <w:b/>
          <w:sz w:val="20"/>
        </w:rPr>
        <w:t>2</w:t>
      </w:r>
      <w:r w:rsidR="00BC6D19">
        <w:rPr>
          <w:rFonts w:ascii="Arial" w:hAnsi="Arial" w:cs="Arial"/>
          <w:b/>
          <w:sz w:val="20"/>
        </w:rPr>
        <w:t xml:space="preserve"> – </w:t>
      </w:r>
      <w:r w:rsidR="00BC6D19" w:rsidRPr="004D04AE">
        <w:rPr>
          <w:rFonts w:ascii="Arial" w:hAnsi="Arial" w:cs="Arial"/>
          <w:b/>
          <w:sz w:val="20"/>
        </w:rPr>
        <w:t>SEGES</w:t>
      </w:r>
    </w:p>
    <w:p w14:paraId="4301EC19" w14:textId="77777777" w:rsidR="00BC6D19" w:rsidRDefault="00BC6D19" w:rsidP="00BC6D19">
      <w:pPr>
        <w:tabs>
          <w:tab w:val="left" w:pos="2268"/>
        </w:tabs>
        <w:jc w:val="center"/>
        <w:rPr>
          <w:rFonts w:ascii="Arial" w:hAnsi="Arial" w:cs="Arial"/>
          <w:b/>
          <w:sz w:val="20"/>
        </w:rPr>
      </w:pPr>
    </w:p>
    <w:p w14:paraId="3BCB4843" w14:textId="77777777" w:rsidR="00423318" w:rsidRDefault="00423318" w:rsidP="00BC6D19">
      <w:pPr>
        <w:tabs>
          <w:tab w:val="left" w:pos="2268"/>
        </w:tabs>
        <w:jc w:val="center"/>
        <w:rPr>
          <w:rFonts w:ascii="Arial" w:hAnsi="Arial" w:cs="Arial"/>
          <w:b/>
          <w:sz w:val="20"/>
        </w:rPr>
      </w:pPr>
    </w:p>
    <w:p w14:paraId="00A00045" w14:textId="77777777" w:rsidR="00423318" w:rsidRPr="004D04AE" w:rsidRDefault="00423318" w:rsidP="00BC6D19">
      <w:pPr>
        <w:tabs>
          <w:tab w:val="left" w:pos="2268"/>
        </w:tabs>
        <w:jc w:val="center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EDITAL DE RETIFICAÇÃO</w:t>
      </w:r>
    </w:p>
    <w:p w14:paraId="153706F3" w14:textId="77777777" w:rsidR="00A07628" w:rsidRDefault="00A07628" w:rsidP="00BC6D19">
      <w:pPr>
        <w:ind w:left="284"/>
        <w:jc w:val="both"/>
        <w:rPr>
          <w:rFonts w:ascii="Arial" w:hAnsi="Arial" w:cs="Arial"/>
          <w:sz w:val="20"/>
        </w:rPr>
      </w:pPr>
    </w:p>
    <w:p w14:paraId="7B124E60" w14:textId="77777777" w:rsidR="00423318" w:rsidRDefault="00423318" w:rsidP="00BC6D19">
      <w:pPr>
        <w:ind w:left="284"/>
        <w:jc w:val="both"/>
        <w:rPr>
          <w:rFonts w:ascii="Arial" w:hAnsi="Arial" w:cs="Arial"/>
          <w:sz w:val="20"/>
        </w:rPr>
      </w:pPr>
    </w:p>
    <w:p w14:paraId="0855A3C4" w14:textId="08EE4EF3" w:rsidR="00BC6D19" w:rsidRPr="00BC6D19" w:rsidRDefault="00BC6D19" w:rsidP="00BC6D19">
      <w:pPr>
        <w:ind w:left="284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A Secretaria Municipal de Gestão retifica </w:t>
      </w:r>
      <w:r w:rsidRPr="00BC6D19">
        <w:rPr>
          <w:rFonts w:ascii="Arial" w:hAnsi="Arial" w:cs="Arial"/>
          <w:sz w:val="20"/>
        </w:rPr>
        <w:t>o</w:t>
      </w:r>
      <w:r w:rsidR="00684B4F">
        <w:rPr>
          <w:rFonts w:ascii="Arial" w:hAnsi="Arial" w:cs="Arial"/>
          <w:sz w:val="20"/>
        </w:rPr>
        <w:t xml:space="preserve"> </w:t>
      </w:r>
      <w:r w:rsidR="00684B4F">
        <w:rPr>
          <w:rFonts w:ascii="Arial" w:hAnsi="Arial" w:cs="Arial"/>
          <w:sz w:val="20"/>
          <w:szCs w:val="20"/>
        </w:rPr>
        <w:t xml:space="preserve">Edital nº </w:t>
      </w:r>
      <w:r w:rsidR="00F21D33">
        <w:rPr>
          <w:rFonts w:ascii="Arial" w:hAnsi="Arial" w:cs="Arial"/>
          <w:sz w:val="20"/>
          <w:szCs w:val="20"/>
        </w:rPr>
        <w:t>86</w:t>
      </w:r>
      <w:r w:rsidRPr="00BC6D19">
        <w:rPr>
          <w:rFonts w:ascii="Arial" w:hAnsi="Arial" w:cs="Arial"/>
          <w:sz w:val="20"/>
          <w:szCs w:val="20"/>
        </w:rPr>
        <w:t xml:space="preserve">, publicado no </w:t>
      </w:r>
      <w:r w:rsidR="00684B4F">
        <w:rPr>
          <w:rFonts w:ascii="Arial" w:hAnsi="Arial" w:cs="Arial"/>
          <w:sz w:val="20"/>
          <w:szCs w:val="20"/>
        </w:rPr>
        <w:t xml:space="preserve">Diário Oficial de Santos em </w:t>
      </w:r>
      <w:r w:rsidR="00F21D33">
        <w:rPr>
          <w:rFonts w:ascii="Arial" w:hAnsi="Arial" w:cs="Arial"/>
          <w:sz w:val="20"/>
          <w:szCs w:val="20"/>
        </w:rPr>
        <w:t>22</w:t>
      </w:r>
      <w:r w:rsidR="00684B4F">
        <w:rPr>
          <w:rFonts w:ascii="Arial" w:hAnsi="Arial" w:cs="Arial"/>
          <w:sz w:val="20"/>
          <w:szCs w:val="20"/>
        </w:rPr>
        <w:t>/0</w:t>
      </w:r>
      <w:r w:rsidR="00F21D33">
        <w:rPr>
          <w:rFonts w:ascii="Arial" w:hAnsi="Arial" w:cs="Arial"/>
          <w:sz w:val="20"/>
          <w:szCs w:val="20"/>
        </w:rPr>
        <w:t>7</w:t>
      </w:r>
      <w:r w:rsidRPr="00BC6D19">
        <w:rPr>
          <w:rFonts w:ascii="Arial" w:hAnsi="Arial" w:cs="Arial"/>
          <w:sz w:val="20"/>
          <w:szCs w:val="20"/>
        </w:rPr>
        <w:t>/20</w:t>
      </w:r>
      <w:r w:rsidR="00684B4F">
        <w:rPr>
          <w:rFonts w:ascii="Arial" w:hAnsi="Arial" w:cs="Arial"/>
          <w:sz w:val="20"/>
          <w:szCs w:val="20"/>
        </w:rPr>
        <w:t>2</w:t>
      </w:r>
      <w:r w:rsidR="00FB1A54">
        <w:rPr>
          <w:rFonts w:ascii="Arial" w:hAnsi="Arial" w:cs="Arial"/>
          <w:sz w:val="20"/>
          <w:szCs w:val="20"/>
        </w:rPr>
        <w:t>2</w:t>
      </w:r>
      <w:r w:rsidRPr="00BC6D19">
        <w:rPr>
          <w:rFonts w:ascii="Arial" w:hAnsi="Arial" w:cs="Arial"/>
          <w:sz w:val="20"/>
        </w:rPr>
        <w:t>, conforme segue:</w:t>
      </w:r>
    </w:p>
    <w:p w14:paraId="58783AD8" w14:textId="77777777" w:rsidR="008D5E68" w:rsidRDefault="008D5E68" w:rsidP="008D5E68">
      <w:pPr>
        <w:ind w:left="284"/>
        <w:jc w:val="center"/>
        <w:rPr>
          <w:rFonts w:ascii="Arial" w:hAnsi="Arial" w:cs="Arial"/>
          <w:b/>
          <w:sz w:val="20"/>
          <w:szCs w:val="20"/>
        </w:rPr>
      </w:pPr>
    </w:p>
    <w:p w14:paraId="1776437E" w14:textId="77777777" w:rsidR="00A07628" w:rsidRDefault="00A07628" w:rsidP="008D5E68">
      <w:pPr>
        <w:ind w:left="284"/>
        <w:jc w:val="center"/>
        <w:rPr>
          <w:rFonts w:ascii="Arial" w:hAnsi="Arial" w:cs="Arial"/>
          <w:b/>
          <w:sz w:val="20"/>
          <w:szCs w:val="20"/>
        </w:rPr>
      </w:pPr>
    </w:p>
    <w:p w14:paraId="2F07F624" w14:textId="77777777" w:rsidR="00A07628" w:rsidRPr="00041F29" w:rsidRDefault="00A07628" w:rsidP="008D5E68">
      <w:pPr>
        <w:ind w:left="284"/>
        <w:jc w:val="center"/>
        <w:rPr>
          <w:rFonts w:ascii="Arial" w:hAnsi="Arial" w:cs="Arial"/>
          <w:b/>
          <w:sz w:val="20"/>
          <w:szCs w:val="20"/>
        </w:rPr>
      </w:pPr>
    </w:p>
    <w:p w14:paraId="5F7A93D9" w14:textId="77777777" w:rsidR="00684B4F" w:rsidRDefault="008D5E68" w:rsidP="00684B4F">
      <w:pPr>
        <w:ind w:left="284"/>
        <w:jc w:val="both"/>
        <w:rPr>
          <w:rFonts w:ascii="Arial" w:hAnsi="Arial" w:cs="Arial"/>
          <w:b/>
          <w:sz w:val="22"/>
          <w:szCs w:val="22"/>
        </w:rPr>
      </w:pPr>
      <w:r w:rsidRPr="001A577F">
        <w:rPr>
          <w:rFonts w:ascii="Arial" w:hAnsi="Arial" w:cs="Arial"/>
          <w:b/>
          <w:sz w:val="22"/>
          <w:szCs w:val="22"/>
        </w:rPr>
        <w:t>Onde se lê:</w:t>
      </w:r>
    </w:p>
    <w:p w14:paraId="7C86E4B0" w14:textId="449239D6" w:rsidR="00684B4F" w:rsidRDefault="008D5E68" w:rsidP="00684B4F">
      <w:pPr>
        <w:ind w:left="284"/>
        <w:jc w:val="both"/>
        <w:rPr>
          <w:rFonts w:ascii="Arial" w:hAnsi="Arial" w:cs="Arial"/>
          <w:sz w:val="20"/>
        </w:rPr>
      </w:pPr>
      <w:r w:rsidRPr="001A577F">
        <w:rPr>
          <w:rFonts w:ascii="Arial" w:hAnsi="Arial" w:cs="Arial"/>
          <w:sz w:val="22"/>
          <w:szCs w:val="22"/>
        </w:rPr>
        <w:t>...</w:t>
      </w:r>
      <w:r w:rsidR="00684B4F" w:rsidRPr="00684B4F">
        <w:rPr>
          <w:rFonts w:ascii="Arial" w:hAnsi="Arial" w:cs="Arial"/>
          <w:sz w:val="20"/>
        </w:rPr>
        <w:t xml:space="preserve"> </w:t>
      </w:r>
    </w:p>
    <w:p w14:paraId="660971F5" w14:textId="77777777" w:rsidR="00C601FF" w:rsidRDefault="00C601FF" w:rsidP="00684B4F">
      <w:pPr>
        <w:ind w:left="284"/>
        <w:jc w:val="both"/>
        <w:rPr>
          <w:rFonts w:ascii="Arial" w:hAnsi="Arial" w:cs="Arial"/>
          <w:sz w:val="20"/>
        </w:rPr>
      </w:pPr>
    </w:p>
    <w:p w14:paraId="596E8597" w14:textId="6F6D02E9" w:rsidR="00C601FF" w:rsidRPr="00D850CB" w:rsidRDefault="00C601FF" w:rsidP="00C601FF">
      <w:pPr>
        <w:pBdr>
          <w:top w:val="single" w:sz="4" w:space="3" w:color="000000" w:shadow="1"/>
          <w:left w:val="single" w:sz="4" w:space="0" w:color="000000" w:shadow="1"/>
          <w:bottom w:val="single" w:sz="4" w:space="1" w:color="000000" w:shadow="1"/>
          <w:right w:val="single" w:sz="4" w:space="0" w:color="000000" w:shadow="1"/>
        </w:pBdr>
        <w:shd w:val="clear" w:color="auto" w:fill="C0C0C0"/>
        <w:jc w:val="center"/>
        <w:rPr>
          <w:rFonts w:ascii="Arial" w:hAnsi="Arial" w:cs="Arial"/>
          <w:b/>
          <w:sz w:val="20"/>
        </w:rPr>
      </w:pPr>
      <w:r w:rsidRPr="00F53003">
        <w:rPr>
          <w:rFonts w:ascii="Arial" w:hAnsi="Arial" w:cs="Arial"/>
          <w:b/>
          <w:sz w:val="20"/>
        </w:rPr>
        <w:t xml:space="preserve">Edital nº </w:t>
      </w:r>
      <w:r w:rsidR="00F21D33">
        <w:rPr>
          <w:rFonts w:ascii="Arial" w:hAnsi="Arial" w:cs="Arial"/>
          <w:b/>
          <w:sz w:val="20"/>
        </w:rPr>
        <w:t>86</w:t>
      </w:r>
      <w:r w:rsidRPr="0012328B">
        <w:rPr>
          <w:rFonts w:ascii="Arial" w:hAnsi="Arial" w:cs="Arial"/>
          <w:b/>
          <w:sz w:val="20"/>
        </w:rPr>
        <w:t>/202</w:t>
      </w:r>
      <w:r w:rsidR="00F21D33">
        <w:rPr>
          <w:rFonts w:ascii="Arial" w:hAnsi="Arial" w:cs="Arial"/>
          <w:b/>
          <w:sz w:val="20"/>
        </w:rPr>
        <w:t>1</w:t>
      </w:r>
      <w:r w:rsidRPr="0012328B">
        <w:rPr>
          <w:rFonts w:ascii="Arial" w:hAnsi="Arial" w:cs="Arial"/>
          <w:b/>
          <w:sz w:val="20"/>
        </w:rPr>
        <w:t xml:space="preserve"> </w:t>
      </w:r>
      <w:r w:rsidRPr="00F53003">
        <w:rPr>
          <w:rFonts w:ascii="Arial" w:hAnsi="Arial" w:cs="Arial"/>
          <w:b/>
          <w:sz w:val="20"/>
        </w:rPr>
        <w:t>– SEGES</w:t>
      </w:r>
    </w:p>
    <w:p w14:paraId="0007CD33" w14:textId="77777777" w:rsidR="00C601FF" w:rsidRDefault="00C601FF" w:rsidP="00C601FF">
      <w:pPr>
        <w:tabs>
          <w:tab w:val="left" w:pos="2268"/>
        </w:tabs>
        <w:jc w:val="center"/>
        <w:rPr>
          <w:rFonts w:ascii="Arial" w:hAnsi="Arial" w:cs="Arial"/>
          <w:b/>
          <w:sz w:val="20"/>
        </w:rPr>
      </w:pPr>
    </w:p>
    <w:p w14:paraId="4657BAC0" w14:textId="77777777" w:rsidR="00C601FF" w:rsidRDefault="00C601FF" w:rsidP="00C601FF">
      <w:pPr>
        <w:tabs>
          <w:tab w:val="left" w:pos="2268"/>
        </w:tabs>
        <w:jc w:val="center"/>
        <w:rPr>
          <w:rFonts w:ascii="Arial" w:hAnsi="Arial" w:cs="Arial"/>
          <w:b/>
          <w:sz w:val="20"/>
        </w:rPr>
      </w:pPr>
    </w:p>
    <w:p w14:paraId="67802EE2" w14:textId="77777777" w:rsidR="006D48F4" w:rsidRDefault="006D48F4" w:rsidP="00684B4F">
      <w:pPr>
        <w:ind w:left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...</w:t>
      </w:r>
    </w:p>
    <w:p w14:paraId="3B937882" w14:textId="77777777" w:rsidR="006D48F4" w:rsidRDefault="006D48F4" w:rsidP="008D5E68">
      <w:pPr>
        <w:ind w:left="284"/>
        <w:rPr>
          <w:rFonts w:ascii="Arial" w:hAnsi="Arial" w:cs="Arial"/>
          <w:sz w:val="16"/>
          <w:szCs w:val="16"/>
        </w:rPr>
      </w:pPr>
    </w:p>
    <w:p w14:paraId="2382D5FD" w14:textId="77777777" w:rsidR="00A07628" w:rsidRDefault="00A07628" w:rsidP="008D5E68">
      <w:pPr>
        <w:ind w:left="284"/>
        <w:rPr>
          <w:rFonts w:ascii="Arial" w:hAnsi="Arial" w:cs="Arial"/>
          <w:sz w:val="16"/>
          <w:szCs w:val="16"/>
        </w:rPr>
      </w:pPr>
    </w:p>
    <w:p w14:paraId="6D581EAD" w14:textId="77777777" w:rsidR="00A07628" w:rsidRPr="00041F29" w:rsidRDefault="00A07628" w:rsidP="008D5E68">
      <w:pPr>
        <w:ind w:left="284"/>
        <w:rPr>
          <w:rFonts w:ascii="Arial" w:hAnsi="Arial" w:cs="Arial"/>
          <w:sz w:val="16"/>
          <w:szCs w:val="16"/>
        </w:rPr>
      </w:pPr>
    </w:p>
    <w:p w14:paraId="689DD5E5" w14:textId="77777777" w:rsidR="008D5E68" w:rsidRPr="001A577F" w:rsidRDefault="008D5E68" w:rsidP="008D5E68">
      <w:pPr>
        <w:ind w:left="284"/>
        <w:rPr>
          <w:rFonts w:ascii="Arial" w:hAnsi="Arial" w:cs="Arial"/>
          <w:b/>
          <w:sz w:val="22"/>
          <w:szCs w:val="22"/>
        </w:rPr>
      </w:pPr>
      <w:r w:rsidRPr="001A577F">
        <w:rPr>
          <w:rFonts w:ascii="Arial" w:hAnsi="Arial" w:cs="Arial"/>
          <w:b/>
          <w:sz w:val="22"/>
          <w:szCs w:val="22"/>
        </w:rPr>
        <w:t xml:space="preserve">Leia-se: </w:t>
      </w:r>
    </w:p>
    <w:p w14:paraId="0A23A68F" w14:textId="263897FF" w:rsidR="00684B4F" w:rsidRDefault="00684B4F" w:rsidP="00684B4F">
      <w:pPr>
        <w:ind w:left="284"/>
        <w:jc w:val="both"/>
        <w:rPr>
          <w:rFonts w:ascii="Arial" w:hAnsi="Arial" w:cs="Arial"/>
          <w:sz w:val="20"/>
        </w:rPr>
      </w:pPr>
      <w:r w:rsidRPr="001A577F">
        <w:rPr>
          <w:rFonts w:ascii="Arial" w:hAnsi="Arial" w:cs="Arial"/>
          <w:sz w:val="22"/>
          <w:szCs w:val="22"/>
        </w:rPr>
        <w:t>...</w:t>
      </w:r>
      <w:r w:rsidRPr="00684B4F">
        <w:rPr>
          <w:rFonts w:ascii="Arial" w:hAnsi="Arial" w:cs="Arial"/>
          <w:sz w:val="20"/>
        </w:rPr>
        <w:t xml:space="preserve"> </w:t>
      </w:r>
    </w:p>
    <w:p w14:paraId="642BE5C8" w14:textId="77777777" w:rsidR="00C601FF" w:rsidRDefault="00C601FF" w:rsidP="00684B4F">
      <w:pPr>
        <w:ind w:left="284"/>
        <w:jc w:val="both"/>
        <w:rPr>
          <w:rFonts w:ascii="Arial" w:hAnsi="Arial" w:cs="Arial"/>
          <w:sz w:val="20"/>
        </w:rPr>
      </w:pPr>
    </w:p>
    <w:p w14:paraId="1365BE84" w14:textId="22B806EC" w:rsidR="00C601FF" w:rsidRPr="00D850CB" w:rsidRDefault="00C601FF" w:rsidP="00C601FF">
      <w:pPr>
        <w:pBdr>
          <w:top w:val="single" w:sz="4" w:space="3" w:color="000000" w:shadow="1"/>
          <w:left w:val="single" w:sz="4" w:space="0" w:color="000000" w:shadow="1"/>
          <w:bottom w:val="single" w:sz="4" w:space="1" w:color="000000" w:shadow="1"/>
          <w:right w:val="single" w:sz="4" w:space="0" w:color="000000" w:shadow="1"/>
        </w:pBdr>
        <w:shd w:val="clear" w:color="auto" w:fill="C0C0C0"/>
        <w:jc w:val="center"/>
        <w:rPr>
          <w:rFonts w:ascii="Arial" w:hAnsi="Arial" w:cs="Arial"/>
          <w:b/>
          <w:sz w:val="20"/>
        </w:rPr>
      </w:pPr>
      <w:r w:rsidRPr="00F53003">
        <w:rPr>
          <w:rFonts w:ascii="Arial" w:hAnsi="Arial" w:cs="Arial"/>
          <w:b/>
          <w:sz w:val="20"/>
        </w:rPr>
        <w:t xml:space="preserve">Edital nº </w:t>
      </w:r>
      <w:r w:rsidR="00F21D33">
        <w:rPr>
          <w:rFonts w:ascii="Arial" w:hAnsi="Arial" w:cs="Arial"/>
          <w:b/>
          <w:sz w:val="20"/>
        </w:rPr>
        <w:t>86</w:t>
      </w:r>
      <w:r w:rsidRPr="0012328B">
        <w:rPr>
          <w:rFonts w:ascii="Arial" w:hAnsi="Arial" w:cs="Arial"/>
          <w:b/>
          <w:sz w:val="20"/>
        </w:rPr>
        <w:t xml:space="preserve">/2022 </w:t>
      </w:r>
      <w:r w:rsidRPr="00F53003">
        <w:rPr>
          <w:rFonts w:ascii="Arial" w:hAnsi="Arial" w:cs="Arial"/>
          <w:b/>
          <w:sz w:val="20"/>
        </w:rPr>
        <w:t>– SEGES</w:t>
      </w:r>
    </w:p>
    <w:p w14:paraId="414A80C1" w14:textId="77777777" w:rsidR="00C601FF" w:rsidRDefault="00C601FF" w:rsidP="00C601FF">
      <w:pPr>
        <w:tabs>
          <w:tab w:val="left" w:pos="2268"/>
        </w:tabs>
        <w:jc w:val="center"/>
        <w:rPr>
          <w:rFonts w:ascii="Arial" w:hAnsi="Arial" w:cs="Arial"/>
          <w:b/>
          <w:sz w:val="20"/>
        </w:rPr>
      </w:pPr>
    </w:p>
    <w:p w14:paraId="623A4BCC" w14:textId="77777777" w:rsidR="00C601FF" w:rsidRDefault="00C601FF" w:rsidP="00C601FF">
      <w:pPr>
        <w:tabs>
          <w:tab w:val="left" w:pos="2268"/>
        </w:tabs>
        <w:jc w:val="center"/>
        <w:rPr>
          <w:rFonts w:ascii="Arial" w:hAnsi="Arial" w:cs="Arial"/>
          <w:b/>
          <w:sz w:val="20"/>
        </w:rPr>
      </w:pPr>
    </w:p>
    <w:p w14:paraId="241AA9DB" w14:textId="77777777" w:rsidR="00684B4F" w:rsidRDefault="00684B4F" w:rsidP="00684B4F">
      <w:pPr>
        <w:ind w:left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...</w:t>
      </w:r>
    </w:p>
    <w:p w14:paraId="2DF2FD4B" w14:textId="77777777" w:rsidR="00072409" w:rsidRDefault="00072409" w:rsidP="00041F29">
      <w:pPr>
        <w:ind w:left="284"/>
        <w:jc w:val="both"/>
        <w:rPr>
          <w:rFonts w:ascii="Arial" w:hAnsi="Arial" w:cs="Arial"/>
          <w:sz w:val="16"/>
          <w:szCs w:val="16"/>
        </w:rPr>
      </w:pPr>
    </w:p>
    <w:p w14:paraId="5DEBEBB4" w14:textId="77777777" w:rsidR="00A07628" w:rsidRDefault="00A07628" w:rsidP="00041F29">
      <w:pPr>
        <w:ind w:left="284"/>
        <w:jc w:val="both"/>
        <w:rPr>
          <w:rFonts w:ascii="Arial" w:hAnsi="Arial" w:cs="Arial"/>
          <w:sz w:val="16"/>
          <w:szCs w:val="16"/>
        </w:rPr>
      </w:pPr>
    </w:p>
    <w:p w14:paraId="3EBE40D7" w14:textId="77777777" w:rsidR="00A07628" w:rsidRPr="00041F29" w:rsidRDefault="00A07628" w:rsidP="00041F29">
      <w:pPr>
        <w:ind w:left="284"/>
        <w:jc w:val="both"/>
        <w:rPr>
          <w:rFonts w:ascii="Arial" w:hAnsi="Arial" w:cs="Arial"/>
          <w:sz w:val="16"/>
          <w:szCs w:val="16"/>
        </w:rPr>
      </w:pPr>
    </w:p>
    <w:p w14:paraId="23CA59E4" w14:textId="77777777" w:rsidR="0002317B" w:rsidRPr="001A577F" w:rsidRDefault="0002317B" w:rsidP="0002317B">
      <w:pPr>
        <w:spacing w:line="360" w:lineRule="auto"/>
        <w:ind w:left="284"/>
        <w:jc w:val="both"/>
        <w:rPr>
          <w:rFonts w:ascii="Arial" w:hAnsi="Arial" w:cs="Arial"/>
          <w:sz w:val="22"/>
          <w:szCs w:val="22"/>
        </w:rPr>
      </w:pPr>
      <w:r w:rsidRPr="001A577F">
        <w:rPr>
          <w:rFonts w:ascii="Arial" w:hAnsi="Arial" w:cs="Arial"/>
          <w:sz w:val="22"/>
          <w:szCs w:val="22"/>
        </w:rPr>
        <w:t>Registre-se, publique-se e cumpra-se.</w:t>
      </w:r>
    </w:p>
    <w:p w14:paraId="24E734E1" w14:textId="76CBB27D" w:rsidR="0002317B" w:rsidRPr="001A577F" w:rsidRDefault="004A1304" w:rsidP="0002317B">
      <w:pPr>
        <w:spacing w:line="360" w:lineRule="auto"/>
        <w:ind w:left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Palácio “José Bonifácio”, em </w:t>
      </w:r>
      <w:r w:rsidR="00F21D33">
        <w:rPr>
          <w:rFonts w:ascii="Arial" w:hAnsi="Arial" w:cs="Arial"/>
          <w:sz w:val="22"/>
          <w:szCs w:val="22"/>
        </w:rPr>
        <w:t xml:space="preserve">22 </w:t>
      </w:r>
      <w:r w:rsidR="0002317B" w:rsidRPr="001A577F">
        <w:rPr>
          <w:rFonts w:ascii="Arial" w:hAnsi="Arial" w:cs="Arial"/>
          <w:sz w:val="22"/>
          <w:szCs w:val="22"/>
        </w:rPr>
        <w:t xml:space="preserve">de </w:t>
      </w:r>
      <w:r w:rsidR="00FB1A54">
        <w:rPr>
          <w:rFonts w:ascii="Arial" w:hAnsi="Arial" w:cs="Arial"/>
          <w:sz w:val="22"/>
          <w:szCs w:val="22"/>
        </w:rPr>
        <w:t>j</w:t>
      </w:r>
      <w:r w:rsidR="005D2FED">
        <w:rPr>
          <w:rFonts w:ascii="Arial" w:hAnsi="Arial" w:cs="Arial"/>
          <w:sz w:val="22"/>
          <w:szCs w:val="22"/>
        </w:rPr>
        <w:t>u</w:t>
      </w:r>
      <w:r w:rsidR="00F21D33">
        <w:rPr>
          <w:rFonts w:ascii="Arial" w:hAnsi="Arial" w:cs="Arial"/>
          <w:sz w:val="22"/>
          <w:szCs w:val="22"/>
        </w:rPr>
        <w:t>l</w:t>
      </w:r>
      <w:r w:rsidR="005D2FED">
        <w:rPr>
          <w:rFonts w:ascii="Arial" w:hAnsi="Arial" w:cs="Arial"/>
          <w:sz w:val="22"/>
          <w:szCs w:val="22"/>
        </w:rPr>
        <w:t>h</w:t>
      </w:r>
      <w:r>
        <w:rPr>
          <w:rFonts w:ascii="Arial" w:hAnsi="Arial" w:cs="Arial"/>
          <w:sz w:val="22"/>
          <w:szCs w:val="22"/>
        </w:rPr>
        <w:t>o</w:t>
      </w:r>
      <w:r w:rsidR="0002317B" w:rsidRPr="001A577F">
        <w:rPr>
          <w:rFonts w:ascii="Arial" w:hAnsi="Arial" w:cs="Arial"/>
          <w:sz w:val="22"/>
          <w:szCs w:val="22"/>
        </w:rPr>
        <w:t xml:space="preserve"> de 20</w:t>
      </w:r>
      <w:r>
        <w:rPr>
          <w:rFonts w:ascii="Arial" w:hAnsi="Arial" w:cs="Arial"/>
          <w:sz w:val="22"/>
          <w:szCs w:val="22"/>
        </w:rPr>
        <w:t>2</w:t>
      </w:r>
      <w:r w:rsidR="00FB1A54">
        <w:rPr>
          <w:rFonts w:ascii="Arial" w:hAnsi="Arial" w:cs="Arial"/>
          <w:sz w:val="22"/>
          <w:szCs w:val="22"/>
        </w:rPr>
        <w:t>2</w:t>
      </w:r>
      <w:r w:rsidR="0002317B" w:rsidRPr="001A577F">
        <w:rPr>
          <w:rFonts w:ascii="Arial" w:hAnsi="Arial" w:cs="Arial"/>
          <w:sz w:val="22"/>
          <w:szCs w:val="22"/>
        </w:rPr>
        <w:t>.</w:t>
      </w:r>
    </w:p>
    <w:p w14:paraId="54E4664A" w14:textId="77777777" w:rsidR="0002317B" w:rsidRDefault="0002317B" w:rsidP="0002317B">
      <w:pPr>
        <w:spacing w:line="360" w:lineRule="auto"/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6552C061" w14:textId="77777777" w:rsidR="00A07628" w:rsidRDefault="00A07628" w:rsidP="0002317B">
      <w:pPr>
        <w:spacing w:line="360" w:lineRule="auto"/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32AB3E21" w14:textId="77777777" w:rsidR="0002317B" w:rsidRPr="001A577F" w:rsidRDefault="0002317B" w:rsidP="0002317B">
      <w:pPr>
        <w:spacing w:line="360" w:lineRule="auto"/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6E7B3940" w14:textId="11B198FE" w:rsidR="0002317B" w:rsidRPr="001A577F" w:rsidRDefault="00F21D33" w:rsidP="00555249">
      <w:pPr>
        <w:ind w:left="284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TÂNIA MOTA</w:t>
      </w:r>
    </w:p>
    <w:p w14:paraId="08502E1C" w14:textId="71E3C783" w:rsidR="0002317B" w:rsidRDefault="0002317B" w:rsidP="00555249">
      <w:pPr>
        <w:ind w:left="284"/>
        <w:jc w:val="center"/>
        <w:rPr>
          <w:rFonts w:ascii="Arial" w:eastAsia="Times New Roman" w:hAnsi="Arial" w:cs="Arial"/>
          <w:b/>
          <w:bCs/>
          <w:color w:val="231F20"/>
          <w:sz w:val="16"/>
          <w:szCs w:val="16"/>
          <w:lang w:eastAsia="pt-BR"/>
        </w:rPr>
      </w:pPr>
      <w:r w:rsidRPr="001A577F">
        <w:rPr>
          <w:rFonts w:ascii="Arial" w:hAnsi="Arial" w:cs="Arial"/>
          <w:b/>
          <w:sz w:val="22"/>
          <w:szCs w:val="22"/>
        </w:rPr>
        <w:t>SECRETÁRI</w:t>
      </w:r>
      <w:r w:rsidR="00F21D33">
        <w:rPr>
          <w:rFonts w:ascii="Arial" w:hAnsi="Arial" w:cs="Arial"/>
          <w:b/>
          <w:sz w:val="22"/>
          <w:szCs w:val="22"/>
        </w:rPr>
        <w:t>A</w:t>
      </w:r>
      <w:r w:rsidRPr="001A577F">
        <w:rPr>
          <w:rFonts w:ascii="Arial" w:hAnsi="Arial" w:cs="Arial"/>
          <w:b/>
          <w:sz w:val="22"/>
          <w:szCs w:val="22"/>
        </w:rPr>
        <w:t xml:space="preserve"> MUNICIPAL DE GESTÃO</w:t>
      </w:r>
    </w:p>
    <w:p w14:paraId="0705A458" w14:textId="77777777" w:rsidR="00283577" w:rsidRPr="00567E97" w:rsidRDefault="00283577" w:rsidP="0002317B">
      <w:pPr>
        <w:ind w:left="284"/>
        <w:jc w:val="both"/>
        <w:rPr>
          <w:rFonts w:ascii="Arial" w:eastAsia="Times New Roman" w:hAnsi="Arial" w:cs="Arial"/>
          <w:b/>
          <w:bCs/>
          <w:color w:val="231F20"/>
          <w:sz w:val="20"/>
          <w:szCs w:val="20"/>
          <w:lang w:eastAsia="pt-BR"/>
        </w:rPr>
      </w:pPr>
    </w:p>
    <w:sectPr w:rsidR="00283577" w:rsidRPr="00567E97" w:rsidSect="00260E85">
      <w:headerReference w:type="default" r:id="rId7"/>
      <w:footerReference w:type="default" r:id="rId8"/>
      <w:pgSz w:w="11906" w:h="16838" w:code="9"/>
      <w:pgMar w:top="1134" w:right="851" w:bottom="284" w:left="1418" w:header="425" w:footer="19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D08E95" w14:textId="77777777" w:rsidR="00BE2D36" w:rsidRDefault="00BE2D36" w:rsidP="008C78F4">
      <w:r>
        <w:separator/>
      </w:r>
    </w:p>
  </w:endnote>
  <w:endnote w:type="continuationSeparator" w:id="0">
    <w:p w14:paraId="1F3FDE26" w14:textId="77777777" w:rsidR="00BE2D36" w:rsidRDefault="00BE2D36" w:rsidP="008C78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E894B" w14:textId="61A059C3" w:rsidR="00072409" w:rsidRDefault="00E279AF" w:rsidP="008C78F4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5078C092" wp14:editId="438081B2">
          <wp:simplePos x="0" y="0"/>
          <wp:positionH relativeFrom="margin">
            <wp:posOffset>90170</wp:posOffset>
          </wp:positionH>
          <wp:positionV relativeFrom="margin">
            <wp:posOffset>8423910</wp:posOffset>
          </wp:positionV>
          <wp:extent cx="809625" cy="523875"/>
          <wp:effectExtent l="19050" t="0" r="9525" b="0"/>
          <wp:wrapSquare wrapText="bothSides"/>
          <wp:docPr id="4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55249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3FC6FA4" wp14:editId="37FC3595">
              <wp:simplePos x="0" y="0"/>
              <wp:positionH relativeFrom="column">
                <wp:posOffset>2223770</wp:posOffset>
              </wp:positionH>
              <wp:positionV relativeFrom="paragraph">
                <wp:posOffset>143510</wp:posOffset>
              </wp:positionV>
              <wp:extent cx="1790700" cy="1021080"/>
              <wp:effectExtent l="0" t="0" r="0" b="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0" cy="10210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653C895" w14:textId="77777777" w:rsidR="00072409" w:rsidRPr="00D65CE8" w:rsidRDefault="00072409" w:rsidP="00E279A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Palácio José Bonifácio</w:t>
                          </w:r>
                        </w:p>
                        <w:p w14:paraId="0742EC73" w14:textId="77777777" w:rsidR="00072409" w:rsidRPr="00D65CE8" w:rsidRDefault="00072409" w:rsidP="00E279A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Praça</w:t>
                          </w:r>
                          <w:r w:rsidR="00E279AF">
                            <w:rPr>
                              <w:sz w:val="14"/>
                              <w:szCs w:val="14"/>
                            </w:rPr>
                            <w:t xml:space="preserve"> Visconde de</w:t>
                          </w:r>
                          <w:r w:rsidRPr="00D65CE8">
                            <w:rPr>
                              <w:sz w:val="14"/>
                              <w:szCs w:val="14"/>
                            </w:rPr>
                            <w:t xml:space="preserve"> Mauá s/n º - 4º andar</w:t>
                          </w:r>
                        </w:p>
                        <w:p w14:paraId="2D75B60B" w14:textId="77777777" w:rsidR="00072409" w:rsidRPr="00D65CE8" w:rsidRDefault="00072409" w:rsidP="00E279A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Centro Histórico – Santos/ SP</w:t>
                          </w:r>
                        </w:p>
                        <w:p w14:paraId="17D59BAA" w14:textId="77777777" w:rsidR="00072409" w:rsidRPr="00D65CE8" w:rsidRDefault="00072409" w:rsidP="00E279A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CEP: 11010-900</w:t>
                          </w:r>
                        </w:p>
                        <w:p w14:paraId="78C19029" w14:textId="77777777" w:rsidR="00072409" w:rsidRPr="00D65CE8" w:rsidRDefault="00072409" w:rsidP="00E279A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Tel.: (13) 3201-5225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FC6FA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175.1pt;margin-top:11.3pt;width:141pt;height:80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" filled="f" stroked="f">
              <v:textbox>
                <w:txbxContent>
                  <w:p w14:paraId="7653C895" w14:textId="77777777" w:rsidR="00072409" w:rsidRPr="00D65CE8" w:rsidRDefault="00072409" w:rsidP="00E279AF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Palácio José Bonifácio</w:t>
                    </w:r>
                  </w:p>
                  <w:p w14:paraId="0742EC73" w14:textId="77777777" w:rsidR="00072409" w:rsidRPr="00D65CE8" w:rsidRDefault="00072409" w:rsidP="00E279AF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Praça</w:t>
                    </w:r>
                    <w:r w:rsidR="00E279AF">
                      <w:rPr>
                        <w:sz w:val="14"/>
                        <w:szCs w:val="14"/>
                      </w:rPr>
                      <w:t xml:space="preserve"> Visconde de</w:t>
                    </w:r>
                    <w:r w:rsidRPr="00D65CE8">
                      <w:rPr>
                        <w:sz w:val="14"/>
                        <w:szCs w:val="14"/>
                      </w:rPr>
                      <w:t xml:space="preserve"> Mauá s/n º - 4º andar</w:t>
                    </w:r>
                  </w:p>
                  <w:p w14:paraId="2D75B60B" w14:textId="77777777" w:rsidR="00072409" w:rsidRPr="00D65CE8" w:rsidRDefault="00072409" w:rsidP="00E279AF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Centro Histórico – Santos/ SP</w:t>
                    </w:r>
                  </w:p>
                  <w:p w14:paraId="17D59BAA" w14:textId="77777777" w:rsidR="00072409" w:rsidRPr="00D65CE8" w:rsidRDefault="00072409" w:rsidP="00E279AF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CEP: 11010-900</w:t>
                    </w:r>
                  </w:p>
                  <w:p w14:paraId="78C19029" w14:textId="77777777" w:rsidR="00072409" w:rsidRPr="00D65CE8" w:rsidRDefault="00072409" w:rsidP="00E279AF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Tel.: (13) 3201-5225</w:t>
                    </w:r>
                  </w:p>
                </w:txbxContent>
              </v:textbox>
            </v:shape>
          </w:pict>
        </mc:Fallback>
      </mc:AlternateContent>
    </w:r>
  </w:p>
  <w:p w14:paraId="7455FEED" w14:textId="77777777" w:rsidR="00072409" w:rsidRDefault="0007240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55DD24" w14:textId="77777777" w:rsidR="00BE2D36" w:rsidRDefault="00BE2D36" w:rsidP="008C78F4">
      <w:r>
        <w:separator/>
      </w:r>
    </w:p>
  </w:footnote>
  <w:footnote w:type="continuationSeparator" w:id="0">
    <w:p w14:paraId="261FB07F" w14:textId="77777777" w:rsidR="00BE2D36" w:rsidRDefault="00BE2D36" w:rsidP="008C78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19C3D" w14:textId="77777777" w:rsidR="00072409" w:rsidRDefault="00072409" w:rsidP="009B29A2">
    <w:pPr>
      <w:pStyle w:val="Cabealho"/>
      <w:ind w:left="-567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1B8E4630" wp14:editId="3C277322">
          <wp:simplePos x="0" y="0"/>
          <wp:positionH relativeFrom="margin">
            <wp:posOffset>90170</wp:posOffset>
          </wp:positionH>
          <wp:positionV relativeFrom="margin">
            <wp:posOffset>-634365</wp:posOffset>
          </wp:positionV>
          <wp:extent cx="1162050" cy="933450"/>
          <wp:effectExtent l="19050" t="0" r="0" b="0"/>
          <wp:wrapSquare wrapText="bothSides"/>
          <wp:docPr id="5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933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A338CED" w14:textId="77777777" w:rsidR="00072409" w:rsidRPr="00D65CE8" w:rsidRDefault="00072409" w:rsidP="009B29A2">
    <w:pPr>
      <w:pStyle w:val="Cabealho"/>
      <w:jc w:val="right"/>
      <w:rPr>
        <w:b/>
      </w:rPr>
    </w:pPr>
    <w:r w:rsidRPr="00D65CE8">
      <w:rPr>
        <w:b/>
      </w:rPr>
      <w:t>SECRETARIA DE GESTÃO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8E32A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7D824AA3"/>
    <w:multiLevelType w:val="hybridMultilevel"/>
    <w:tmpl w:val="2514B1D6"/>
    <w:lvl w:ilvl="0" w:tplc="0416000F">
      <w:start w:val="1"/>
      <w:numFmt w:val="decimal"/>
      <w:lvlText w:val="%1."/>
      <w:lvlJc w:val="left"/>
      <w:pPr>
        <w:ind w:left="4820" w:hanging="360"/>
      </w:pPr>
    </w:lvl>
    <w:lvl w:ilvl="1" w:tplc="04160019" w:tentative="1">
      <w:start w:val="1"/>
      <w:numFmt w:val="lowerLetter"/>
      <w:lvlText w:val="%2."/>
      <w:lvlJc w:val="left"/>
      <w:pPr>
        <w:ind w:left="5540" w:hanging="360"/>
      </w:pPr>
    </w:lvl>
    <w:lvl w:ilvl="2" w:tplc="0416001B" w:tentative="1">
      <w:start w:val="1"/>
      <w:numFmt w:val="lowerRoman"/>
      <w:lvlText w:val="%3."/>
      <w:lvlJc w:val="right"/>
      <w:pPr>
        <w:ind w:left="6260" w:hanging="180"/>
      </w:pPr>
    </w:lvl>
    <w:lvl w:ilvl="3" w:tplc="0416000F" w:tentative="1">
      <w:start w:val="1"/>
      <w:numFmt w:val="decimal"/>
      <w:lvlText w:val="%4."/>
      <w:lvlJc w:val="left"/>
      <w:pPr>
        <w:ind w:left="6980" w:hanging="360"/>
      </w:pPr>
    </w:lvl>
    <w:lvl w:ilvl="4" w:tplc="04160019" w:tentative="1">
      <w:start w:val="1"/>
      <w:numFmt w:val="lowerLetter"/>
      <w:lvlText w:val="%5."/>
      <w:lvlJc w:val="left"/>
      <w:pPr>
        <w:ind w:left="7700" w:hanging="360"/>
      </w:pPr>
    </w:lvl>
    <w:lvl w:ilvl="5" w:tplc="0416001B" w:tentative="1">
      <w:start w:val="1"/>
      <w:numFmt w:val="lowerRoman"/>
      <w:lvlText w:val="%6."/>
      <w:lvlJc w:val="right"/>
      <w:pPr>
        <w:ind w:left="8420" w:hanging="180"/>
      </w:pPr>
    </w:lvl>
    <w:lvl w:ilvl="6" w:tplc="0416000F" w:tentative="1">
      <w:start w:val="1"/>
      <w:numFmt w:val="decimal"/>
      <w:lvlText w:val="%7."/>
      <w:lvlJc w:val="left"/>
      <w:pPr>
        <w:ind w:left="9140" w:hanging="360"/>
      </w:pPr>
    </w:lvl>
    <w:lvl w:ilvl="7" w:tplc="04160019" w:tentative="1">
      <w:start w:val="1"/>
      <w:numFmt w:val="lowerLetter"/>
      <w:lvlText w:val="%8."/>
      <w:lvlJc w:val="left"/>
      <w:pPr>
        <w:ind w:left="9860" w:hanging="360"/>
      </w:pPr>
    </w:lvl>
    <w:lvl w:ilvl="8" w:tplc="0416001B" w:tentative="1">
      <w:start w:val="1"/>
      <w:numFmt w:val="lowerRoman"/>
      <w:lvlText w:val="%9."/>
      <w:lvlJc w:val="right"/>
      <w:pPr>
        <w:ind w:left="10580" w:hanging="180"/>
      </w:pPr>
    </w:lvl>
  </w:abstractNum>
  <w:num w:numId="1" w16cid:durableId="1368142979">
    <w:abstractNumId w:val="0"/>
  </w:num>
  <w:num w:numId="2" w16cid:durableId="4895662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8F4"/>
    <w:rsid w:val="0002317B"/>
    <w:rsid w:val="00041F29"/>
    <w:rsid w:val="00072409"/>
    <w:rsid w:val="00073492"/>
    <w:rsid w:val="000815A4"/>
    <w:rsid w:val="00091ED6"/>
    <w:rsid w:val="00092179"/>
    <w:rsid w:val="000935AA"/>
    <w:rsid w:val="000B13E4"/>
    <w:rsid w:val="000D1A57"/>
    <w:rsid w:val="000F186C"/>
    <w:rsid w:val="000F3668"/>
    <w:rsid w:val="000F6D60"/>
    <w:rsid w:val="00154F32"/>
    <w:rsid w:val="00163410"/>
    <w:rsid w:val="00170756"/>
    <w:rsid w:val="001903B6"/>
    <w:rsid w:val="001A577F"/>
    <w:rsid w:val="001A7EEA"/>
    <w:rsid w:val="001B104D"/>
    <w:rsid w:val="00211EA4"/>
    <w:rsid w:val="0022767D"/>
    <w:rsid w:val="0025154A"/>
    <w:rsid w:val="00260E85"/>
    <w:rsid w:val="00275878"/>
    <w:rsid w:val="00283577"/>
    <w:rsid w:val="002A0E42"/>
    <w:rsid w:val="002C778C"/>
    <w:rsid w:val="003018E6"/>
    <w:rsid w:val="003D1171"/>
    <w:rsid w:val="003D6525"/>
    <w:rsid w:val="00403EF9"/>
    <w:rsid w:val="0042158B"/>
    <w:rsid w:val="00423318"/>
    <w:rsid w:val="00431395"/>
    <w:rsid w:val="004544A5"/>
    <w:rsid w:val="004742B2"/>
    <w:rsid w:val="004A1304"/>
    <w:rsid w:val="004A21E9"/>
    <w:rsid w:val="00516894"/>
    <w:rsid w:val="00517550"/>
    <w:rsid w:val="00555249"/>
    <w:rsid w:val="00561CA9"/>
    <w:rsid w:val="00567E97"/>
    <w:rsid w:val="005A307F"/>
    <w:rsid w:val="005D2FED"/>
    <w:rsid w:val="005E622D"/>
    <w:rsid w:val="006152F2"/>
    <w:rsid w:val="00666B52"/>
    <w:rsid w:val="00684B4F"/>
    <w:rsid w:val="006A204A"/>
    <w:rsid w:val="006D48F4"/>
    <w:rsid w:val="006E1F6B"/>
    <w:rsid w:val="00752EDC"/>
    <w:rsid w:val="007A7AB0"/>
    <w:rsid w:val="007B7554"/>
    <w:rsid w:val="0082070F"/>
    <w:rsid w:val="00822ABE"/>
    <w:rsid w:val="00823D73"/>
    <w:rsid w:val="008252F6"/>
    <w:rsid w:val="008466A9"/>
    <w:rsid w:val="008472F3"/>
    <w:rsid w:val="00854509"/>
    <w:rsid w:val="008707B2"/>
    <w:rsid w:val="0087266F"/>
    <w:rsid w:val="008C78F4"/>
    <w:rsid w:val="008D13E6"/>
    <w:rsid w:val="008D5E68"/>
    <w:rsid w:val="00980978"/>
    <w:rsid w:val="009B29A2"/>
    <w:rsid w:val="009B6170"/>
    <w:rsid w:val="009F3BF6"/>
    <w:rsid w:val="00A07628"/>
    <w:rsid w:val="00A101E0"/>
    <w:rsid w:val="00A24B31"/>
    <w:rsid w:val="00A513DA"/>
    <w:rsid w:val="00A76D4E"/>
    <w:rsid w:val="00AF0BB0"/>
    <w:rsid w:val="00B322A1"/>
    <w:rsid w:val="00B613AD"/>
    <w:rsid w:val="00BA4201"/>
    <w:rsid w:val="00BC6D19"/>
    <w:rsid w:val="00BD3C88"/>
    <w:rsid w:val="00BD552D"/>
    <w:rsid w:val="00BE2D36"/>
    <w:rsid w:val="00C55351"/>
    <w:rsid w:val="00C601FF"/>
    <w:rsid w:val="00C63B5D"/>
    <w:rsid w:val="00C8713E"/>
    <w:rsid w:val="00C93F76"/>
    <w:rsid w:val="00D05704"/>
    <w:rsid w:val="00D52681"/>
    <w:rsid w:val="00D65CE8"/>
    <w:rsid w:val="00D74F82"/>
    <w:rsid w:val="00D8134E"/>
    <w:rsid w:val="00D9459A"/>
    <w:rsid w:val="00E279AF"/>
    <w:rsid w:val="00E4458E"/>
    <w:rsid w:val="00E468C2"/>
    <w:rsid w:val="00E806FD"/>
    <w:rsid w:val="00ED2910"/>
    <w:rsid w:val="00ED344D"/>
    <w:rsid w:val="00F21D33"/>
    <w:rsid w:val="00F5552D"/>
    <w:rsid w:val="00F606E3"/>
    <w:rsid w:val="00F61724"/>
    <w:rsid w:val="00F6226D"/>
    <w:rsid w:val="00F868B8"/>
    <w:rsid w:val="00FA0E91"/>
    <w:rsid w:val="00FA51CA"/>
    <w:rsid w:val="00FA7B0A"/>
    <w:rsid w:val="00FB1A54"/>
    <w:rsid w:val="00FC4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E6A7FC"/>
  <w15:docId w15:val="{683E45EA-196C-43BB-86B2-6BC63F729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3577"/>
    <w:pPr>
      <w:widowControl w:val="0"/>
      <w:suppressAutoHyphens/>
    </w:pPr>
    <w:rPr>
      <w:rFonts w:ascii="Times New Roman" w:eastAsia="Lucida Sans Unicode" w:hAnsi="Times New Roman"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8357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B1A5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C78F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C78F4"/>
  </w:style>
  <w:style w:type="paragraph" w:styleId="Rodap">
    <w:name w:val="footer"/>
    <w:basedOn w:val="Normal"/>
    <w:link w:val="RodapChar"/>
    <w:uiPriority w:val="99"/>
    <w:unhideWhenUsed/>
    <w:rsid w:val="008C78F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C78F4"/>
  </w:style>
  <w:style w:type="paragraph" w:styleId="Textodebalo">
    <w:name w:val="Balloon Text"/>
    <w:basedOn w:val="Normal"/>
    <w:link w:val="TextodebaloChar"/>
    <w:uiPriority w:val="99"/>
    <w:semiHidden/>
    <w:unhideWhenUsed/>
    <w:rsid w:val="008C78F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78F4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83577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styleId="Hyperlink">
    <w:name w:val="Hyperlink"/>
    <w:rsid w:val="0028357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83577"/>
    <w:pPr>
      <w:widowControl/>
      <w:suppressAutoHyphens w:val="0"/>
      <w:spacing w:before="100" w:beforeAutospacing="1" w:after="100" w:afterAutospacing="1"/>
    </w:pPr>
    <w:rPr>
      <w:rFonts w:eastAsia="Times New Roman"/>
      <w:lang w:eastAsia="pt-BR"/>
    </w:rPr>
  </w:style>
  <w:style w:type="character" w:styleId="Forte">
    <w:name w:val="Strong"/>
    <w:uiPriority w:val="22"/>
    <w:qFormat/>
    <w:rsid w:val="00283577"/>
    <w:rPr>
      <w:b/>
      <w:bCs/>
    </w:rPr>
  </w:style>
  <w:style w:type="character" w:styleId="nfase">
    <w:name w:val="Emphasis"/>
    <w:uiPriority w:val="20"/>
    <w:qFormat/>
    <w:rsid w:val="00283577"/>
    <w:rPr>
      <w:i/>
      <w:iCs/>
    </w:rPr>
  </w:style>
  <w:style w:type="character" w:customStyle="1" w:styleId="mw-headline">
    <w:name w:val="mw-headline"/>
    <w:rsid w:val="00283577"/>
  </w:style>
  <w:style w:type="paragraph" w:customStyle="1" w:styleId="Abrirpargrafonegativo">
    <w:name w:val="Abrir parágrafo negativo"/>
    <w:basedOn w:val="Normal"/>
    <w:rsid w:val="001A577F"/>
    <w:pPr>
      <w:widowControl/>
      <w:spacing w:line="360" w:lineRule="auto"/>
      <w:ind w:firstLine="1134"/>
      <w:jc w:val="both"/>
    </w:pPr>
    <w:rPr>
      <w:rFonts w:eastAsia="Times New Roman"/>
      <w:sz w:val="28"/>
      <w:szCs w:val="20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B1A5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4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9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4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65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CALIANE TORRES - P0505420</dc:creator>
  <cp:lastModifiedBy>IRONIDES AGOSTINHO DA SILVA JUNIOR - X0001381</cp:lastModifiedBy>
  <cp:revision>2</cp:revision>
  <cp:lastPrinted>2016-02-01T17:45:00Z</cp:lastPrinted>
  <dcterms:created xsi:type="dcterms:W3CDTF">2022-07-22T19:01:00Z</dcterms:created>
  <dcterms:modified xsi:type="dcterms:W3CDTF">2022-07-22T19:01:00Z</dcterms:modified>
</cp:coreProperties>
</file>