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85A33" w14:textId="48047182" w:rsidR="00B1462A" w:rsidRPr="00A26F29" w:rsidRDefault="00B1462A" w:rsidP="00A26F29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31" w:color="000000" w:shadow="1"/>
        </w:pBdr>
        <w:shd w:val="clear" w:color="auto" w:fill="C0C0C0"/>
        <w:jc w:val="center"/>
        <w:rPr>
          <w:rFonts w:cs="Arial"/>
          <w:b/>
          <w:color w:val="FF0000"/>
          <w:lang w:val="pt-BR"/>
        </w:rPr>
      </w:pPr>
      <w:r w:rsidRPr="00B47FA6">
        <w:rPr>
          <w:rFonts w:cs="Arial"/>
          <w:b/>
          <w:lang w:val="pt-BR"/>
        </w:rPr>
        <w:t xml:space="preserve">Edital nº </w:t>
      </w:r>
      <w:r w:rsidR="00F333C8">
        <w:rPr>
          <w:rFonts w:cs="Arial"/>
          <w:b/>
          <w:lang w:val="pt-BR"/>
        </w:rPr>
        <w:t>33</w:t>
      </w:r>
      <w:r w:rsidRPr="00B47FA6">
        <w:rPr>
          <w:rFonts w:cs="Arial"/>
          <w:b/>
          <w:lang w:val="pt-BR"/>
        </w:rPr>
        <w:t>20</w:t>
      </w:r>
      <w:r>
        <w:rPr>
          <w:rFonts w:cs="Arial"/>
          <w:b/>
          <w:lang w:val="pt-BR"/>
        </w:rPr>
        <w:t>2</w:t>
      </w:r>
      <w:r w:rsidR="00E436D4">
        <w:rPr>
          <w:rFonts w:cs="Arial"/>
          <w:b/>
          <w:lang w:val="pt-BR"/>
        </w:rPr>
        <w:t>2</w:t>
      </w:r>
      <w:r w:rsidRPr="00B47FA6">
        <w:rPr>
          <w:rFonts w:cs="Arial"/>
          <w:b/>
          <w:lang w:val="pt-BR"/>
        </w:rPr>
        <w:t xml:space="preserve"> </w:t>
      </w:r>
      <w:r>
        <w:rPr>
          <w:rFonts w:cs="Arial"/>
          <w:b/>
          <w:lang w:val="pt-BR"/>
        </w:rPr>
        <w:t>-</w:t>
      </w:r>
      <w:r w:rsidRPr="00B47FA6">
        <w:rPr>
          <w:rFonts w:cs="Arial"/>
          <w:b/>
          <w:lang w:val="pt-BR"/>
        </w:rPr>
        <w:t>SEGES</w:t>
      </w:r>
    </w:p>
    <w:p w14:paraId="5FB92BA5" w14:textId="77777777" w:rsidR="00B1462A" w:rsidRPr="00342496" w:rsidRDefault="00B1462A" w:rsidP="00B1462A">
      <w:pPr>
        <w:tabs>
          <w:tab w:val="left" w:pos="2268"/>
        </w:tabs>
        <w:jc w:val="center"/>
        <w:rPr>
          <w:rFonts w:ascii="Segoe UI" w:hAnsi="Segoe UI" w:cs="Segoe UI"/>
          <w:sz w:val="24"/>
          <w:lang w:val="pt-BR"/>
        </w:rPr>
      </w:pPr>
    </w:p>
    <w:p w14:paraId="5DCC3FF7" w14:textId="77777777" w:rsidR="00B1462A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</w:p>
    <w:p w14:paraId="7FBEDD90" w14:textId="77777777" w:rsidR="00B1462A" w:rsidRPr="002277A2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  <w:r w:rsidRPr="002277A2">
        <w:rPr>
          <w:rFonts w:cs="Arial"/>
          <w:b/>
          <w:lang w:val="pt-BR"/>
        </w:rPr>
        <w:t>EDITAL DE DIVULGAÇÃO DOS GABARITOS</w:t>
      </w:r>
    </w:p>
    <w:p w14:paraId="5846E0A9" w14:textId="77777777" w:rsidR="00B1462A" w:rsidRPr="002277A2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</w:p>
    <w:p w14:paraId="32259D45" w14:textId="77777777" w:rsidR="00B1462A" w:rsidRPr="00B13130" w:rsidRDefault="00B1462A" w:rsidP="00D403C0">
      <w:pPr>
        <w:spacing w:before="120" w:line="276" w:lineRule="auto"/>
        <w:ind w:right="-709"/>
        <w:jc w:val="both"/>
        <w:rPr>
          <w:rFonts w:ascii="Times New Roman" w:hAnsi="Times New Roman"/>
          <w:sz w:val="22"/>
          <w:szCs w:val="22"/>
          <w:lang w:val="pt-BR"/>
        </w:rPr>
      </w:pPr>
      <w:r w:rsidRPr="00B13130">
        <w:rPr>
          <w:rFonts w:cs="Arial"/>
          <w:sz w:val="22"/>
          <w:szCs w:val="22"/>
          <w:lang w:val="pt-BR"/>
        </w:rPr>
        <w:t xml:space="preserve">A Secretaria Municipal de Gestão faz publicar os gabaritos oficiais das provas objetivas, realizadas em </w:t>
      </w:r>
      <w:r w:rsidR="00736212">
        <w:rPr>
          <w:rFonts w:cs="Arial"/>
          <w:sz w:val="22"/>
          <w:szCs w:val="22"/>
          <w:lang w:val="pt-BR"/>
        </w:rPr>
        <w:t>27</w:t>
      </w:r>
      <w:r w:rsidRPr="00B13130">
        <w:rPr>
          <w:rFonts w:cs="Arial"/>
          <w:sz w:val="22"/>
          <w:szCs w:val="22"/>
          <w:lang w:val="pt-BR"/>
        </w:rPr>
        <w:t>/0</w:t>
      </w:r>
      <w:r>
        <w:rPr>
          <w:rFonts w:cs="Arial"/>
          <w:sz w:val="22"/>
          <w:szCs w:val="22"/>
          <w:lang w:val="pt-BR"/>
        </w:rPr>
        <w:t>3</w:t>
      </w:r>
      <w:r w:rsidRPr="00B13130">
        <w:rPr>
          <w:rFonts w:cs="Arial"/>
          <w:sz w:val="22"/>
          <w:szCs w:val="22"/>
          <w:lang w:val="pt-BR"/>
        </w:rPr>
        <w:t>/202</w:t>
      </w:r>
      <w:r w:rsidR="00E436D4">
        <w:rPr>
          <w:rFonts w:cs="Arial"/>
          <w:sz w:val="22"/>
          <w:szCs w:val="22"/>
          <w:lang w:val="pt-BR"/>
        </w:rPr>
        <w:t>2</w:t>
      </w:r>
      <w:r w:rsidRPr="00B13130">
        <w:rPr>
          <w:rFonts w:cs="Arial"/>
          <w:sz w:val="22"/>
          <w:szCs w:val="22"/>
          <w:lang w:val="pt-BR"/>
        </w:rPr>
        <w:t xml:space="preserve">, referentes ao </w:t>
      </w:r>
      <w:r w:rsidRPr="00B13130">
        <w:rPr>
          <w:sz w:val="22"/>
          <w:szCs w:val="22"/>
          <w:lang w:val="pt-BR"/>
        </w:rPr>
        <w:t>CONCURSO PÚBLICO</w:t>
      </w:r>
      <w:r w:rsidRPr="00B13130">
        <w:rPr>
          <w:rFonts w:cs="Arial"/>
          <w:sz w:val="22"/>
          <w:szCs w:val="22"/>
          <w:lang w:val="pt-BR"/>
        </w:rPr>
        <w:t xml:space="preserve"> aberto pelo Edital nº </w:t>
      </w:r>
      <w:r w:rsidRPr="003B4483">
        <w:rPr>
          <w:rFonts w:cs="Arial"/>
          <w:b/>
          <w:sz w:val="22"/>
          <w:szCs w:val="22"/>
          <w:lang w:val="pt-BR"/>
        </w:rPr>
        <w:t>0</w:t>
      </w:r>
      <w:r w:rsidR="009F2562">
        <w:rPr>
          <w:rFonts w:cs="Arial"/>
          <w:b/>
          <w:sz w:val="22"/>
          <w:szCs w:val="22"/>
          <w:lang w:val="pt-BR"/>
        </w:rPr>
        <w:t>6</w:t>
      </w:r>
      <w:r w:rsidRPr="003B4483">
        <w:rPr>
          <w:rFonts w:cs="Arial"/>
          <w:b/>
          <w:sz w:val="22"/>
          <w:szCs w:val="22"/>
          <w:lang w:val="pt-BR"/>
        </w:rPr>
        <w:t>/202</w:t>
      </w:r>
      <w:r w:rsidR="00E436D4">
        <w:rPr>
          <w:rFonts w:cs="Arial"/>
          <w:b/>
          <w:sz w:val="22"/>
          <w:szCs w:val="22"/>
          <w:lang w:val="pt-BR"/>
        </w:rPr>
        <w:t>2</w:t>
      </w:r>
      <w:r w:rsidRPr="003B4483">
        <w:rPr>
          <w:rFonts w:cs="Arial"/>
          <w:b/>
          <w:sz w:val="22"/>
          <w:szCs w:val="22"/>
          <w:lang w:val="pt-BR"/>
        </w:rPr>
        <w:t xml:space="preserve"> - SEGES</w:t>
      </w:r>
      <w:r w:rsidRPr="00B13130">
        <w:rPr>
          <w:rFonts w:cs="Arial"/>
          <w:sz w:val="22"/>
          <w:szCs w:val="22"/>
          <w:lang w:val="pt-BR"/>
        </w:rPr>
        <w:t>.</w:t>
      </w:r>
    </w:p>
    <w:p w14:paraId="680F2CCA" w14:textId="77777777" w:rsidR="00B1462A" w:rsidRPr="00B13130" w:rsidRDefault="00B1462A" w:rsidP="00D403C0">
      <w:pPr>
        <w:pStyle w:val="Corpodetexto"/>
        <w:spacing w:before="120" w:line="276" w:lineRule="auto"/>
        <w:ind w:right="-709"/>
        <w:rPr>
          <w:rFonts w:cs="Arial"/>
          <w:b w:val="0"/>
          <w:snapToGrid/>
          <w:szCs w:val="22"/>
        </w:rPr>
      </w:pPr>
      <w:r w:rsidRPr="00B13130">
        <w:rPr>
          <w:rFonts w:cs="Arial"/>
          <w:b w:val="0"/>
          <w:snapToGrid/>
          <w:szCs w:val="22"/>
        </w:rPr>
        <w:t xml:space="preserve">O candidato que discordar dos gabaritos divulgados poderá nos dias </w:t>
      </w:r>
      <w:r w:rsidR="00736212">
        <w:rPr>
          <w:rFonts w:cs="Arial"/>
          <w:b w:val="0"/>
          <w:snapToGrid/>
          <w:szCs w:val="22"/>
        </w:rPr>
        <w:t>30</w:t>
      </w:r>
      <w:r w:rsidRPr="00B13130">
        <w:rPr>
          <w:rFonts w:cs="Arial"/>
          <w:b w:val="0"/>
          <w:snapToGrid/>
          <w:szCs w:val="22"/>
        </w:rPr>
        <w:t xml:space="preserve"> e </w:t>
      </w:r>
      <w:r w:rsidR="00736212">
        <w:rPr>
          <w:rFonts w:cs="Arial"/>
          <w:b w:val="0"/>
          <w:snapToGrid/>
          <w:szCs w:val="22"/>
        </w:rPr>
        <w:t>31</w:t>
      </w:r>
      <w:r w:rsidRPr="00B13130">
        <w:rPr>
          <w:rFonts w:cs="Arial"/>
          <w:b w:val="0"/>
          <w:snapToGrid/>
          <w:szCs w:val="22"/>
        </w:rPr>
        <w:t>/0</w:t>
      </w:r>
      <w:r>
        <w:rPr>
          <w:rFonts w:cs="Arial"/>
          <w:b w:val="0"/>
          <w:snapToGrid/>
          <w:szCs w:val="22"/>
        </w:rPr>
        <w:t>3</w:t>
      </w:r>
      <w:r w:rsidRPr="00B13130">
        <w:rPr>
          <w:rFonts w:cs="Arial"/>
          <w:b w:val="0"/>
          <w:snapToGrid/>
          <w:szCs w:val="22"/>
        </w:rPr>
        <w:t>/202</w:t>
      </w:r>
      <w:r w:rsidR="00E436D4">
        <w:rPr>
          <w:rFonts w:cs="Arial"/>
          <w:b w:val="0"/>
          <w:snapToGrid/>
          <w:szCs w:val="22"/>
        </w:rPr>
        <w:t>2</w:t>
      </w:r>
      <w:r w:rsidRPr="00B13130">
        <w:rPr>
          <w:rFonts w:cs="Arial"/>
          <w:b w:val="0"/>
          <w:snapToGrid/>
          <w:szCs w:val="22"/>
        </w:rPr>
        <w:t xml:space="preserve">, interpor recurso conforme instruções constantes do Capítulo </w:t>
      </w:r>
      <w:r w:rsidR="00162144">
        <w:rPr>
          <w:rFonts w:cs="Arial"/>
          <w:b w:val="0"/>
          <w:snapToGrid/>
          <w:szCs w:val="22"/>
        </w:rPr>
        <w:t>X</w:t>
      </w:r>
      <w:r w:rsidR="009F2562">
        <w:rPr>
          <w:rFonts w:cs="Arial"/>
          <w:b w:val="0"/>
          <w:snapToGrid/>
          <w:szCs w:val="22"/>
        </w:rPr>
        <w:t>I</w:t>
      </w:r>
      <w:r w:rsidRPr="00B13130">
        <w:rPr>
          <w:rFonts w:cs="Arial"/>
          <w:b w:val="0"/>
          <w:snapToGrid/>
          <w:szCs w:val="22"/>
        </w:rPr>
        <w:t xml:space="preserve"> do Edital de Abertura.</w:t>
      </w:r>
    </w:p>
    <w:p w14:paraId="29364196" w14:textId="77777777" w:rsidR="00B1462A" w:rsidRDefault="00B1462A" w:rsidP="00B1462A">
      <w:pPr>
        <w:ind w:right="-710"/>
        <w:rPr>
          <w:rFonts w:cs="Arial"/>
          <w:b/>
          <w:color w:val="000000"/>
          <w:sz w:val="18"/>
          <w:szCs w:val="18"/>
          <w:lang w:val="pt-BR"/>
        </w:rPr>
      </w:pPr>
    </w:p>
    <w:p w14:paraId="217EE92B" w14:textId="77777777" w:rsidR="0015038B" w:rsidRPr="0015038B" w:rsidRDefault="0015038B" w:rsidP="0015038B">
      <w:pPr>
        <w:overflowPunct/>
        <w:ind w:right="-710"/>
        <w:jc w:val="both"/>
        <w:textAlignment w:val="auto"/>
        <w:rPr>
          <w:rFonts w:cs="Arial"/>
          <w:b/>
          <w:color w:val="000000"/>
          <w:sz w:val="22"/>
          <w:szCs w:val="22"/>
          <w:lang w:val="pt-BR"/>
        </w:rPr>
      </w:pPr>
      <w:r w:rsidRPr="0015038B">
        <w:rPr>
          <w:rFonts w:eastAsiaTheme="minorHAnsi" w:cs="Arial"/>
          <w:sz w:val="22"/>
          <w:szCs w:val="22"/>
          <w:lang w:val="pt-BR" w:eastAsia="en-US"/>
        </w:rPr>
        <w:t>Para interpor recurso o candidato deverá, obrigatoriamente, acessar o endereço eletrônico www.ibamspconcursos.org.br, preencher o formulário próprio disponibilizado para recurso e enviá-lo via internet, das 09:00 às 16:00 horas de cada dia de recurso, devendo o candidato utilizar um formulário para cada questão</w:t>
      </w:r>
    </w:p>
    <w:p w14:paraId="1CC3C9A6" w14:textId="77777777" w:rsidR="00D403C0" w:rsidRPr="00152087" w:rsidRDefault="00D403C0" w:rsidP="00B1462A">
      <w:pPr>
        <w:ind w:right="-710"/>
        <w:rPr>
          <w:rFonts w:cs="Arial"/>
          <w:b/>
          <w:color w:val="000000"/>
          <w:sz w:val="16"/>
          <w:szCs w:val="16"/>
          <w:lang w:val="pt-BR"/>
        </w:rPr>
      </w:pPr>
    </w:p>
    <w:p w14:paraId="1E1BB388" w14:textId="77777777" w:rsidR="0015038B" w:rsidRDefault="0015038B" w:rsidP="00152087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</w:p>
    <w:p w14:paraId="27C33429" w14:textId="77777777" w:rsidR="00E436D4" w:rsidRPr="00E436D4" w:rsidRDefault="00736212" w:rsidP="00152087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A</w:t>
      </w:r>
      <w:r w:rsidR="00A55719">
        <w:rPr>
          <w:rFonts w:cs="Arial"/>
          <w:b/>
          <w:sz w:val="18"/>
          <w:szCs w:val="18"/>
          <w:lang w:val="pt-BR"/>
        </w:rPr>
        <w:t>COMPANHANTE TERAPÊUTICO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4B4BC0" w:rsidRPr="004B4BC0" w14:paraId="4023B825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B4D4E0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574FE4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AA0D8B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A693C3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7F6AEA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F35935C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3101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6DB3FF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F9F35E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E38090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7DD24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97B9D32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4A6F64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A01C35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966DEAA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790F8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566E5E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BD4ACF7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C6F00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3B2E56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46D8330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EC27F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857DA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99F3E9A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31962E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5B1C55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C5AB681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8539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4BDB29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4B4BC0" w:rsidRPr="004B4BC0" w14:paraId="6EE625E8" w14:textId="77777777" w:rsidTr="00E436D4">
        <w:trPr>
          <w:trHeight w:val="50"/>
        </w:trPr>
        <w:tc>
          <w:tcPr>
            <w:tcW w:w="377" w:type="dxa"/>
            <w:noWrap/>
            <w:vAlign w:val="bottom"/>
          </w:tcPr>
          <w:p w14:paraId="355C2DD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C579F7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88D9CE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BCA243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4DD007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D67B9F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F54E47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76CD462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C09248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5CA36B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9A1D9C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12BA1B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1E708C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747747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B4C7E8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09E035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8F1F5D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5713AE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3ECC61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D795AD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39DEFA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D007AF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67A3BA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A4E90E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31948F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C1189F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7E6BF3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A419B4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1EFFDB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16CC0FB2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4924DB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179B6F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B2BBCD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DB9672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274745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AE5C9DA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7D9B5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D5A88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046EBE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D49DE3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B9E44F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478722E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1337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12816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1CBC07D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A455D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7E48E4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6BF0B41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1F677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D162E6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8CBF881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095CB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7530B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379900F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9858B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90CA23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1A7702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85DD3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51D91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4B4BC0" w:rsidRPr="004B4BC0" w14:paraId="216CDC12" w14:textId="77777777" w:rsidTr="00E436D4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82CA7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D9EDCB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28521C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6D4BE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04FFF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EDCAD9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FCC4F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1DE1C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36C185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EDA0B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B3C26E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DAC9D1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13784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F9744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FEFF01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DB544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3D66D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59FE6C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266416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E8F59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21CF5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1CD6C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68B91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C9223B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70F45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5A225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9E5408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EA10E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964F4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6455505F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4360A0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DEC768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94CAE2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7FB5E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B338FC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79E14B4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8D32A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DD14D8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9759D0D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16DBDB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FD3C1F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8F849C0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323872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AC4441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0C35F7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31F049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DBDFD6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E26DAE0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A79DD1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5E179D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4BCE72E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FDC75F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6646C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AD76610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73640E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D24AD2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8D3D0C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6BB844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8910C6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D</w:t>
            </w:r>
          </w:p>
        </w:tc>
      </w:tr>
      <w:tr w:rsidR="004B4BC0" w:rsidRPr="004B4BC0" w14:paraId="04F89A4A" w14:textId="77777777" w:rsidTr="00E436D4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F9418D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548D6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6C241D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6504F7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7C373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B5E4D3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C5C8FF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BC9C1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7BC830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FAB21B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8F692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1C1277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134868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CDB1A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E240A8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B5FC12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94281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DD3B7D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400AF1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F0B1F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1E8389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CF7C87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E91D1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80CCD6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2F9831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EE721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09C5BA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745049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38D2B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50C55FD0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3BA43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D6AB7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203C82C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2303B9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528B7B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1BD94CB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0228E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E81B1C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564B7F3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1904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392466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C363BC3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9F9875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A89A92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3E9341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3F1A4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79EFED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AF63EA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CE4131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A7DB61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497E54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43310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DA745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4C70351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72101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19F063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27FBAC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EF0379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651AE3" w14:textId="77777777" w:rsidR="00C8741A" w:rsidRPr="004B4BC0" w:rsidRDefault="00386E56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</w:tbl>
    <w:p w14:paraId="3EF9973D" w14:textId="77777777" w:rsidR="00C8741A" w:rsidRPr="00152087" w:rsidRDefault="00C8741A" w:rsidP="00C8741A">
      <w:pPr>
        <w:rPr>
          <w:rFonts w:cs="Arial"/>
          <w:b/>
          <w:sz w:val="16"/>
          <w:szCs w:val="16"/>
          <w:lang w:val="pt-BR"/>
        </w:rPr>
      </w:pPr>
    </w:p>
    <w:p w14:paraId="082BCF7D" w14:textId="77777777" w:rsidR="00D403C0" w:rsidRDefault="00D403C0" w:rsidP="00C8741A">
      <w:pPr>
        <w:rPr>
          <w:rFonts w:cs="Arial"/>
          <w:b/>
          <w:sz w:val="18"/>
          <w:szCs w:val="18"/>
          <w:lang w:val="pt-BR"/>
        </w:rPr>
      </w:pPr>
    </w:p>
    <w:p w14:paraId="13C39719" w14:textId="77777777" w:rsidR="00023184" w:rsidRPr="00E436D4" w:rsidRDefault="00023184" w:rsidP="00023184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AGENTE DE COMUNICAÇÃO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023184" w:rsidRPr="004B4BC0" w14:paraId="347BFBE4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8865C2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4AED8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6A49FD6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4A8E3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1FE5A1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0B9312C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A03D19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54D94C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B212422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73F902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246E3C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5A5C997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338A56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4ECEF8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266F61B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C46DF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37A36B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8850182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97B691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38017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C95BAAA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6D59A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DD3BDD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D4E7763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46CC3C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15E746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4563B3A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2AEEE5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1BA453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023184" w:rsidRPr="004B4BC0" w14:paraId="755616D0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137B177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441296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2DED640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9CE09C7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059D76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1AA9A64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8F1925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36890827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20A8F22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A21E724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1AD171C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85C6E82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D0822E8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C2FE22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40454D3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5370E3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C2A80C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59BD9F7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705B9FD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1BCEFE9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84C7EAE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9A4CC86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2471F6D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D8D5DE9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35867C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192C0C6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5FA203A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7B34909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40595F1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023184" w:rsidRPr="004B4BC0" w14:paraId="5D0444D3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628B8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4D7C3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916212A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34A7D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4D450C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D5EBA93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284B61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E0A7FF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F99C0B8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833FF1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8C602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311232C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7F5720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3E6879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03AE1EB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9C6DE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4F0BF6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D8AC9FD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73BEC9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6AF09F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89DE82A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E07C61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108F73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55BEC12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7C3858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A5E97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15B796E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4E621B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663ED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023184" w:rsidRPr="004B4BC0" w14:paraId="68DE4175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D148A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DD7ED3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65708B2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F5564D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FCBD4E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BF70EC2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FE15D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199ED58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93320EE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83541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3E5D35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98AAC72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06645D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44FA2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93EB1F8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3E4938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8B9FD2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47EF0CA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E84363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6DE3D0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BC97AE7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7CCFAD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37FEEE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53BDD8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AF7C69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448A3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F77DB36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21A864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45F53E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023184" w:rsidRPr="004B4BC0" w14:paraId="4AA57D15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82221C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6368A2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8B1EE3C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0D5666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B888C2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9633E23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539F60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161DD6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9836D3D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2967A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538D93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86B36A4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1BFD2E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CCB21E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7D9EBA8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2862A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1D5F1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58972D7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07785A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0CACB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590AD21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EAD97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667B8F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19EE09B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1B9B55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303FC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5CE158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3DBE1E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353E0" w14:textId="77777777" w:rsidR="00023184" w:rsidRPr="004B4BC0" w:rsidRDefault="00023184" w:rsidP="0042555E">
            <w:pPr>
              <w:rPr>
                <w:rFonts w:cs="Arial"/>
              </w:rPr>
            </w:pPr>
            <w:r w:rsidRPr="004B4BC0">
              <w:rPr>
                <w:rFonts w:cs="Arial"/>
              </w:rPr>
              <w:t>D</w:t>
            </w:r>
          </w:p>
        </w:tc>
      </w:tr>
      <w:tr w:rsidR="00023184" w:rsidRPr="004B4BC0" w14:paraId="044DFFDD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BC7E1F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3F4FE4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AE8B57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87908A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C1024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2825410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DFA89A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53FE07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0452378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6E6CAA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4B86D6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6806163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24DBCD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1100DD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A5B23B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76AA1B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689A50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BF4B3FF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AA1BAC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F46DC0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123378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168C57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12ABF6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A5BEBB6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6E7BF5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9653D9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21B90C2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8D5618" w14:textId="77777777" w:rsidR="00023184" w:rsidRPr="004B4BC0" w:rsidRDefault="00023184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2C949B" w14:textId="77777777" w:rsidR="00023184" w:rsidRPr="004B4BC0" w:rsidRDefault="00023184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023184" w:rsidRPr="004B4BC0" w14:paraId="151F9AEA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D7702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B6AA1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E2699B2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34191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5733E9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26F627C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221E2B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EC197B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D9A76EC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D12384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4C2205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EC1F3F4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B8C52F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18B7E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7013E83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C7E3FC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81FD76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5E55337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B61311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626FC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C1295C1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80D9D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FF2DA7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B8755FA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A50D5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FBBC57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67541F4" w14:textId="77777777" w:rsidR="00023184" w:rsidRPr="004B4BC0" w:rsidRDefault="00023184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FFA24" w14:textId="77777777" w:rsidR="00023184" w:rsidRPr="004B4BC0" w:rsidRDefault="00023184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DC2261" w14:textId="77777777" w:rsidR="00023184" w:rsidRPr="004B4BC0" w:rsidRDefault="00023184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</w:tbl>
    <w:p w14:paraId="7886B4E8" w14:textId="77777777" w:rsidR="00023184" w:rsidRDefault="00023184" w:rsidP="00C8741A">
      <w:pPr>
        <w:rPr>
          <w:rFonts w:cs="Arial"/>
          <w:b/>
          <w:sz w:val="18"/>
          <w:szCs w:val="18"/>
          <w:lang w:val="pt-BR"/>
        </w:rPr>
      </w:pPr>
    </w:p>
    <w:p w14:paraId="62D7276F" w14:textId="77777777" w:rsidR="00B42A99" w:rsidRDefault="00B42A99" w:rsidP="00B42A99">
      <w:pPr>
        <w:rPr>
          <w:rFonts w:cs="Arial"/>
          <w:b/>
          <w:sz w:val="18"/>
          <w:szCs w:val="18"/>
          <w:lang w:val="pt-BR"/>
        </w:rPr>
      </w:pPr>
    </w:p>
    <w:p w14:paraId="7310B09A" w14:textId="77777777" w:rsidR="00694418" w:rsidRPr="00E436D4" w:rsidRDefault="00694418" w:rsidP="00694418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AUXILIAR DE SAÚDE BUCAL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694418" w:rsidRPr="004B4BC0" w14:paraId="5C3280FF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53F7A2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4FED13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746C8F7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98AE7A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6A7D2D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550EEC1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43FED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52A74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8EAAFA8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61A243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9AC333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63F53B8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7B8BAB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A9E015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C0671FA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4F5053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C94517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B6C3B07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2153CE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9904FE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0614131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0EC220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3A30D9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E70CBE5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4B12F1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22800C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D96ED54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1B865D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FE55E7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694418" w:rsidRPr="004B4BC0" w14:paraId="66C0ECDD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188B8DC8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CCAEEA6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0322A99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F9916AF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F080F05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334E552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F4E3E99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27C45C2F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311406E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7E18F22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33CD6A7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003B390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90C6E8F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CFA3639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5FEED1D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FDB6B85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FB89C11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8480E58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F5B1B76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539615F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5595BBE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02166E3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C74C44A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69B4311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D68CA81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82D7CD8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41B5D55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8D8712E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27AA961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694418" w:rsidRPr="004B4BC0" w14:paraId="16BB2041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4BD997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E740A3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CA76B54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CD659C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BFF867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EA93C04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7052ED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A1008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DB5FD1D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BC2544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E727A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3AA84D2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B61F3D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D954C7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4964C87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02C902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E63635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8BA58FC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48B32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8CDA3A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D9CAD79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B7E2F5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8AAF56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6756A61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EF9E8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461DFC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FF92B2D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FA6D5D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4240C1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694418" w:rsidRPr="004B4BC0" w14:paraId="24086140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D125EC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A88D14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238F089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70A16C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ED640F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224534A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9C0E6E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E275EB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9D277B0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466111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06C9FB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47F5EE1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679629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F8741F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38B78D8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A7B70F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52683F3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1A108BF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D970CF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C9A4D8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3C5BED2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365BA7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66D596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81C8CA4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4C75C5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4F130E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E9AF01B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FA047D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8B1097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694418" w:rsidRPr="004B4BC0" w14:paraId="085D55B7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879968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151DB9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E220E42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9E1D5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A9526A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1CB8286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5B3C9A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30A554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F436900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1FE48A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F5D2D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8F62F0F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7836A1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D492B5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B0D09E3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412507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365609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38F5E9B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2D10CA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E9DCDE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3CAEF10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421E6B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5AE0A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3426DD4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7C40B3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CACEF8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A72E5EB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B62CE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3A4B08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694418" w:rsidRPr="004B4BC0" w14:paraId="40ECBA95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ADFEDB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170C4C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C3F9972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EEA273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DAEF52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11BD296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6AAE5E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B018E1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4B72336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CEC6A7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A7CE0E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B98E3AC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632F9A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25F2FE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DE8087C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9A73F4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5F6209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740B9A1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1E1E77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83B84A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F41A881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EA2A7D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6CDE25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992F807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41DC10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A44282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3982FE5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7246A6" w14:textId="77777777" w:rsidR="00694418" w:rsidRPr="004B4BC0" w:rsidRDefault="0069441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B0D1BB4" w14:textId="77777777" w:rsidR="00694418" w:rsidRPr="004B4BC0" w:rsidRDefault="00694418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694418" w:rsidRPr="004B4BC0" w14:paraId="2A7D39B1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BEB913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EEAAA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40D50A7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DBE8CA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7E6A38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4BDC234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D03942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314FD2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FD029FE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E7D508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472FD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61C4101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F6AF2F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B8686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D54A476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361E48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347AB6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E5467B1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1AC764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603C38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F2F19B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2BA92A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592A4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0D76404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24970A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C32D34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AAA042D" w14:textId="77777777" w:rsidR="00694418" w:rsidRPr="004B4BC0" w:rsidRDefault="0069441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EF57D" w14:textId="77777777" w:rsidR="00694418" w:rsidRPr="004B4BC0" w:rsidRDefault="0069441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CC664C" w14:textId="77777777" w:rsidR="00694418" w:rsidRPr="004B4BC0" w:rsidRDefault="0069441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</w:tbl>
    <w:p w14:paraId="211B0B1A" w14:textId="77777777" w:rsidR="00694418" w:rsidRDefault="00694418" w:rsidP="00694418">
      <w:pPr>
        <w:rPr>
          <w:rFonts w:cs="Arial"/>
          <w:b/>
          <w:sz w:val="18"/>
          <w:szCs w:val="18"/>
          <w:lang w:val="pt-BR"/>
        </w:rPr>
      </w:pPr>
    </w:p>
    <w:p w14:paraId="2585A915" w14:textId="77777777" w:rsidR="00694418" w:rsidRDefault="00694418" w:rsidP="00694418">
      <w:pPr>
        <w:rPr>
          <w:rFonts w:cs="Arial"/>
          <w:b/>
          <w:sz w:val="18"/>
          <w:szCs w:val="18"/>
          <w:lang w:val="pt-BR"/>
        </w:rPr>
      </w:pPr>
    </w:p>
    <w:p w14:paraId="13B44CCB" w14:textId="77777777" w:rsidR="00B42A99" w:rsidRPr="00E436D4" w:rsidRDefault="00B42A99" w:rsidP="00B42A99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GUARDA-VIDAS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B42A99" w:rsidRPr="004B4BC0" w14:paraId="3CF28452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2CA23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4151A5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3E5F1E0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7CC411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7A81A9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ECD2729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63FF9F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526BA6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6F8A6ED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8DA51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C37F6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50B8660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2ED896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379F74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6ECD804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27F81B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65F7CE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9E06510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91FEBD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67006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2648E71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B94CFB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CB2169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4CD8606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B5598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2F71A7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427C772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1B2799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CAECFE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B42A99" w:rsidRPr="004B4BC0" w14:paraId="1A0270FB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3ECB1289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F92D5F5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F26D6B9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0082BF4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48B2B0C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9FF4B6B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1FD1C77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5639DDD7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5006E6E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C9925F5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A522A75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D33871F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CD38815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A183C9B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EDA023E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C94C8C8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2E78CB4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80DAC63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F9B0105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882F95A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3A4D80C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60122D8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4A2942F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C1B8F23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84F172A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D38A45E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106523C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A8DA873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784501F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B42A99" w:rsidRPr="004B4BC0" w14:paraId="638BB0B5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B51E1B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50D23E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49E6598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C6696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E877AF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44463B2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16587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90B8EC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912F726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A0363B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D75EF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EB23F72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8C84B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688A7D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D959B73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973E6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038AF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36B94C7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374BDE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66589E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E627E7D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9B5A21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DD59DD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BCD3DC3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750D0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73EF6A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2B483A9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2BAF2F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EC47CF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B42A99" w:rsidRPr="004B4BC0" w14:paraId="6BC36398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06FECD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69B94C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6F63C46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734074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7C4F65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2FECACD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B71700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FA56DC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BE2F30F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938F0C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E38EDB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BEC5D0B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BA6802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34D59E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4F3CD6A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81C2C22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D5D8EA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5EF4433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184567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2B30F9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9028EE9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313AF1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AEEF2B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31A0044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88FAA8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04E396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9BC230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5759D53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217CF4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B42A99" w:rsidRPr="004B4BC0" w14:paraId="2077FA6D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0BEF2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3A2628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1D670A5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AC58EA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DBCB3F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B10F93D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3692B1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A6821E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3DA8F5D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BAD427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69AF43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575880A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0B449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12764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90FD1F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4B6748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C5E08A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43EE7D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2121E1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1D80F0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AE86CFA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A97AFA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DF9F96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6FA245F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52130D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B19897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0379B8B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56F04D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4D746A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B42A99" w:rsidRPr="004B4BC0" w14:paraId="6D9B2FED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CEDB13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B73993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F2895CB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075AF8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39CE35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0A8B9AB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E7BD0B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4C4CBA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6284D9E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367C44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4A1CB0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23B5990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E7CA0C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3EF4F1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6479F70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BC5617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3F985C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AC4B966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8092578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EF34E6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0CD4042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27029D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9C0453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85E9BFA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09285A9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1E74F2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B792581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A0AB8C" w14:textId="77777777" w:rsidR="00B42A99" w:rsidRPr="004B4BC0" w:rsidRDefault="00B42A9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E1B9A2" w14:textId="77777777" w:rsidR="00B42A99" w:rsidRPr="004B4BC0" w:rsidRDefault="00B42A99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B42A99" w:rsidRPr="004B4BC0" w14:paraId="3A0F2D0B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8A85A7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364523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3073817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FFA52C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704228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5A6C2B6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889337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46950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DC91514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3A7337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62BB61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BB4D21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8AE379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4575CB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7C4C89C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50D6AD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4861B3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6D8C201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7801F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B0459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E829111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03FEA2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4C754D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63CECC1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38387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E99C9A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D296929" w14:textId="77777777" w:rsidR="00B42A99" w:rsidRPr="004B4BC0" w:rsidRDefault="00B42A9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3F9A0" w14:textId="77777777" w:rsidR="00B42A99" w:rsidRPr="004B4BC0" w:rsidRDefault="00B42A9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7C4928" w14:textId="77777777" w:rsidR="00B42A99" w:rsidRPr="004B4BC0" w:rsidRDefault="00B42A9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</w:tbl>
    <w:p w14:paraId="733FCA99" w14:textId="77777777" w:rsidR="00B42A99" w:rsidRDefault="00B42A99" w:rsidP="00B42A99">
      <w:pPr>
        <w:rPr>
          <w:rFonts w:cs="Arial"/>
          <w:b/>
          <w:sz w:val="18"/>
          <w:szCs w:val="18"/>
          <w:lang w:val="pt-BR"/>
        </w:rPr>
      </w:pPr>
    </w:p>
    <w:p w14:paraId="714C33FC" w14:textId="77777777" w:rsidR="00422201" w:rsidRPr="00E436D4" w:rsidRDefault="00422201" w:rsidP="00422201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lastRenderedPageBreak/>
        <w:t>INTÉRPRETE DE LIBRAS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422201" w:rsidRPr="004B4BC0" w14:paraId="02782094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7333AD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22154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215772C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899CCA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50C800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41580F2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006854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AF42FE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8A9FA5E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6B7CD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5EA2B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F256464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8911F8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830F11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7E5CCF4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474F2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374C9D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A832808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A3A4A1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EF99A4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6E60ACF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9860F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D8C5A3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E22F667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538E61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8A0B96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8EB4625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EECC51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0EEDB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422201" w:rsidRPr="004B4BC0" w14:paraId="085EC478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55867926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2E2872B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768375D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420D436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A79E4E6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14F17C2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24F3CE6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14E03214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7EDD9AB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AC45BFF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A0A2E9C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3AB02F1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29CC372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302DBD5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FB8580B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E16536C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98B1D45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8EE9B09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4BE803C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B4A6114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F7B0997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E2BD115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200C355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2527044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FA9B91F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D2F9AA0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64BC717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4218477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4E38B2A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422201" w:rsidRPr="004B4BC0" w14:paraId="087E0028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A3ECE3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C38A45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D9C4FAE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A9C584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0B23CF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2698149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919320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C62903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02031A1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1CC9A6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70CF2E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FC8E470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F07687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FEAB7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3DC47DF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E043D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B563EA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1C6D3FC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F4B6E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BD8F7A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F363754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55CAC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0ED13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DC3F3C0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6B04A2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9DACAA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8F5F296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855DD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2AC04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422201" w:rsidRPr="004B4BC0" w14:paraId="27E9677F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D8A4D1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37DF28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878FDB1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A921F4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885F64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5C03953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63EF43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DE831B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1586B44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17DBFC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5F0294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5F2ABCD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B5AE9D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F8A064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22DF09F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74EADC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62F7BA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EC67382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4A335F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A181C8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1FC86F6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D252C7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BE53BD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A9F6362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B48BC2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624D32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2384817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32546D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DDAAAC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422201" w:rsidRPr="004B4BC0" w14:paraId="62E71F73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432E7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19180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4879D36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A705EC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9AF864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737DD03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2676E8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C92AD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A83BC01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D0654F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B2D3C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8935713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804C8B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545C3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5523ECE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402D25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10A2C9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541B14B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3B4D89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1A3897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2F9DF10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EF12FF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B8A498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28F318A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6C3833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B4D7CA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8C7435E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701E99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2CF49" w14:textId="77777777" w:rsidR="00422201" w:rsidRPr="004B4BC0" w:rsidRDefault="00422201" w:rsidP="0042555E">
            <w:pPr>
              <w:rPr>
                <w:rFonts w:cs="Arial"/>
              </w:rPr>
            </w:pPr>
            <w:r w:rsidRPr="004B4BC0">
              <w:rPr>
                <w:rFonts w:cs="Arial"/>
              </w:rPr>
              <w:t>D</w:t>
            </w:r>
          </w:p>
        </w:tc>
      </w:tr>
      <w:tr w:rsidR="00422201" w:rsidRPr="004B4BC0" w14:paraId="3F17FE23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AE6966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0E5A1A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6A36E71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D0941C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CEAC58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5B69252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183247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4D8325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FACE281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7A5451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017F2B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A786300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7AAA53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E51C40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B79A4E2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B73F94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0EE390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73CDA23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894DDA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7C7591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BB71F8E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B42694B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CE52DD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F4DC26D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2896C7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2D3F91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FEC470A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6E084C" w14:textId="77777777" w:rsidR="00422201" w:rsidRPr="004B4BC0" w:rsidRDefault="00422201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413841" w14:textId="77777777" w:rsidR="00422201" w:rsidRPr="004B4BC0" w:rsidRDefault="00422201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422201" w:rsidRPr="004B4BC0" w14:paraId="5A5A0B3B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D6D8B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E02564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6075A81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7ACED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21E46E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450BC1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E0C301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5D9AE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49C934B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B8F18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3D6675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7906F12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01D3D7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28B1D4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43AD9E0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C52146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9A2511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58CBE37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6A1C6F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1A55B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DC159C7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E14FD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9804C1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6FB2799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AD700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86DA3D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A6F3BB0" w14:textId="77777777" w:rsidR="00422201" w:rsidRPr="004B4BC0" w:rsidRDefault="00422201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51AD7F" w14:textId="77777777" w:rsidR="00422201" w:rsidRPr="004B4BC0" w:rsidRDefault="00422201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79C3D2" w14:textId="77777777" w:rsidR="00422201" w:rsidRPr="004B4BC0" w:rsidRDefault="00422201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</w:tbl>
    <w:p w14:paraId="4B6DBC43" w14:textId="77777777" w:rsidR="00422201" w:rsidRDefault="00422201" w:rsidP="00422201">
      <w:pPr>
        <w:rPr>
          <w:rFonts w:cs="Arial"/>
          <w:b/>
          <w:sz w:val="18"/>
          <w:szCs w:val="18"/>
          <w:lang w:val="pt-BR"/>
        </w:rPr>
      </w:pPr>
    </w:p>
    <w:p w14:paraId="4BDC35DF" w14:textId="77777777" w:rsidR="00422201" w:rsidRDefault="00422201" w:rsidP="00422201">
      <w:pPr>
        <w:rPr>
          <w:rFonts w:cs="Arial"/>
          <w:b/>
          <w:sz w:val="18"/>
          <w:szCs w:val="18"/>
          <w:lang w:val="pt-BR"/>
        </w:rPr>
      </w:pPr>
    </w:p>
    <w:p w14:paraId="5A0B9C8E" w14:textId="77777777" w:rsidR="00387C2A" w:rsidRPr="00E436D4" w:rsidRDefault="00387C2A" w:rsidP="00387C2A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TÉCNICO DE AGRIMENSURA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387C2A" w:rsidRPr="004B4BC0" w14:paraId="64B296D6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1C6AF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AFEBE9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AFA164D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36347B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88287A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385A956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BE19FC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F7DF45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C3D2453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A737DA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168CC5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E235508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81EA3A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037023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1F1C9FB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E5ECD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E7B64A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849213A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8CA116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C9BF0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CC722F4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4992C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C4FF1B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17B8BA5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A914CD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8FF0D6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D171F07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E2EDA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83CD6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87C2A" w:rsidRPr="004B4BC0" w14:paraId="45FBBDD8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32517951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AA7EFA4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7A150E7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2A97E2B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B59FFB3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6B36C31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C4A586F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5B2F82D9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8BBA795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218D66B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DE6B829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733EF4F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E7091A0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F8F7E7E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EF479AC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3EC836A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37A61BB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9043640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1A1FDA1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E8BF529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A490068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DA17FCF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7B0DC81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707EC19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5F94D80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81F2035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D238312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6682015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3A39799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387C2A" w:rsidRPr="004B4BC0" w14:paraId="265D871B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AEEB92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033A8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11A71EB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145ED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3461C0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296D59E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E0A8E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7C29B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1315FB1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30E9A8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0C27F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7B274B4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33ECD1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10D615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BF1BA65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889B92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C4F2A7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09DB681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F316F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C81622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0061A01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205163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EFF35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CF17D3F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5EBE37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B42623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227E49B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9EAA0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AA735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387C2A" w:rsidRPr="004B4BC0" w14:paraId="25E26456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14CB08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BDE2E6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CB66818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C4590D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993D23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8CB3377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824E93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0D1812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1614CFF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D3A030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B52B33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A473498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8B988CD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C21BA9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1ABC72F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053709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11D14E5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3B7755D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1E3CA6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0995F4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1CA8FFA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023799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1BB0E3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C5DD92C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612542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DF1843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DB2A086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8C51AE1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A520A6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387C2A" w:rsidRPr="004B4BC0" w14:paraId="681756E1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FFD86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1DE60E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30F81FA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FA13F5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C8A6D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B74B24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A9239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586F25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6ACC17F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803EC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B45F5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0879DF2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C333DD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A99527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8CBDA5A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8478B9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183CBB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4DE9E95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76B35E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BCCBB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79E286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F3F82F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85042E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FE4222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3C01FF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55FFD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FE04A46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8E1F58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54A7C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87C2A" w:rsidRPr="004B4BC0" w14:paraId="62DF2277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6CDBCA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38BD5C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CC53841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0BFA8A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9773C0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8404AA4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7C50C4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334B37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3D958EB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350458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F456B3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8AEC361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8A3C7A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3EEA44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DADF34A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5B4DC1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C29FDC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77B7DFB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9CF5D4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8F9238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DE93DC4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F376B9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1E6E0D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470B035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249FAC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0E48BA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908C6BD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BCF8DC" w14:textId="77777777" w:rsidR="00387C2A" w:rsidRPr="004B4BC0" w:rsidRDefault="00387C2A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A3CC3D" w14:textId="77777777" w:rsidR="00387C2A" w:rsidRPr="004B4BC0" w:rsidRDefault="00387C2A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387C2A" w:rsidRPr="004B4BC0" w14:paraId="0275AA80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3A2099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01609A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9E3D7AD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D5D89F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41E42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C69A34A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AA3B80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B993D0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6686536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FF8981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AFF3D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B2EBE38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445C4F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6272E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369D971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793B4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7A1716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BD497C3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CED579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E087A8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2C105E2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B7E60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FC0974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903AC83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FE03B8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E1736D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F15DE50" w14:textId="77777777" w:rsidR="00387C2A" w:rsidRPr="004B4BC0" w:rsidRDefault="00387C2A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FE6200" w14:textId="77777777" w:rsidR="00387C2A" w:rsidRPr="004B4BC0" w:rsidRDefault="00387C2A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028A05" w14:textId="77777777" w:rsidR="00387C2A" w:rsidRPr="004B4BC0" w:rsidRDefault="00387C2A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</w:tbl>
    <w:p w14:paraId="771AAB51" w14:textId="77777777" w:rsidR="00387C2A" w:rsidRDefault="00387C2A" w:rsidP="00C8741A">
      <w:pPr>
        <w:rPr>
          <w:rFonts w:cs="Arial"/>
          <w:b/>
          <w:lang w:val="pt-BR"/>
        </w:rPr>
      </w:pPr>
    </w:p>
    <w:p w14:paraId="552B32D2" w14:textId="77777777" w:rsidR="00D4656D" w:rsidRDefault="00D4656D" w:rsidP="00D4656D">
      <w:pPr>
        <w:rPr>
          <w:rFonts w:cs="Arial"/>
          <w:b/>
          <w:sz w:val="18"/>
          <w:szCs w:val="18"/>
          <w:lang w:val="pt-BR"/>
        </w:rPr>
      </w:pPr>
    </w:p>
    <w:p w14:paraId="75497E86" w14:textId="77777777" w:rsidR="00D4656D" w:rsidRPr="00E436D4" w:rsidRDefault="00D4656D" w:rsidP="00D4656D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TÉCNICO DE EDIFICAÇÕES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D4656D" w:rsidRPr="004B4BC0" w14:paraId="3B3318C2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87CB86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979C70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E593679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BAC3A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5B18F8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DD9AB27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87AE76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CE704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D7771EC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5A530A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30541E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717C030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34E19B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FCDEE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14BD60A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5F086A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D288A0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CD02BDB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2F4035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BF0E51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09503D5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C0C405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2CABC9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9C73228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DC175A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78A3FA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E375DD9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18383B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20694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D4656D" w:rsidRPr="004B4BC0" w14:paraId="07C4CF54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32499EC6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D5CD2AB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D0AC18F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0B08A2E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FB1CAAC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2B8F8A8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D282C82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29404B26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28FB511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E2212DB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C3A58E9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571DE80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C71B814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1AFC078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E776FF9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70F55A8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25602B2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8B23962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85052D1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C86238C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10E8303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4C4B2B4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908681A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28E8214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021062D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DF6EAD4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49B91DE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F37DD19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D29CDB1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D4656D" w:rsidRPr="004B4BC0" w14:paraId="66771A76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527CB2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66E77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F488EBE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8DBC0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332E97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28F2887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129C6F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81C8D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43C18FA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96FACD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2044FE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00398CB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0984DB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3A889E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598050B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064333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4CCAF4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012BACC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4FAE0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694A40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9526227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8C3108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1E8F5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C92CBCF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A17EA5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44D7E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A9DB48A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23DCD6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DBDB41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D4656D" w:rsidRPr="004B4BC0" w14:paraId="014D0461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3F1682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4F3372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E757B6C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0CDB5C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4865D1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876AD1C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DBEF20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71844D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0ED6A78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1A5808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B00DF6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D14754D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E4EA21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CF6E80E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731227F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0551EE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E24F199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A556821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88830B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181AA8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8C37AD1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4B9153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12D81F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1F9F53B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419559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0B6B07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915A11E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DD2D0DF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A3ADBC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D4656D" w:rsidRPr="004B4BC0" w14:paraId="5FDF74BB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DB31E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BD2A03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001AF8E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B8D2D9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7D96C4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90D9F11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C1C0D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D0680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D1F25ED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FEF599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20DC33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5AC86C3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AD8F5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21FAFB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A65011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A70B2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23250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70CBC8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66B49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8E9FC4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39410A6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4F801B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F25071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104E794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4DB28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C83E75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F10FFCB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20129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6369D1" w14:textId="77777777" w:rsidR="00D4656D" w:rsidRPr="004B4BC0" w:rsidRDefault="00D4656D" w:rsidP="0042555E">
            <w:pPr>
              <w:rPr>
                <w:rFonts w:cs="Arial"/>
              </w:rPr>
            </w:pPr>
            <w:r w:rsidRPr="004B4BC0">
              <w:rPr>
                <w:rFonts w:cs="Arial"/>
              </w:rPr>
              <w:t>D</w:t>
            </w:r>
          </w:p>
        </w:tc>
      </w:tr>
      <w:tr w:rsidR="00D4656D" w:rsidRPr="004B4BC0" w14:paraId="64B86644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8E02E0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111627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B8BBAA6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843C0A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DFFF4EC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F63B86F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A744BB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047B91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A056E60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6826B9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A27CD7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79C4B0E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F810CE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A99BEF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9CFE548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9BE39B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77933D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0587482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C7A880E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C2390E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D13C239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0EF360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9B8E95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CB9A267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980CB4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C2C3394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6C3749B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5D2EDB" w14:textId="77777777" w:rsidR="00D4656D" w:rsidRPr="004B4BC0" w:rsidRDefault="00D4656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DB6B84" w14:textId="77777777" w:rsidR="00D4656D" w:rsidRPr="004B4BC0" w:rsidRDefault="00D4656D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D4656D" w:rsidRPr="004B4BC0" w14:paraId="343CAC73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382B34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E1DF8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E306FCA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3D50CD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51C010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541D564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A44448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DC47AA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6B5FF81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7BAED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6ADF61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B085870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35B67A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62E7A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751D517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6893DE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D948D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A38A416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FBC90B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C77CC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56CADEA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58DDEC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46807F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4BC7935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29D7A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E02624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023FE3B" w14:textId="77777777" w:rsidR="00D4656D" w:rsidRPr="004B4BC0" w:rsidRDefault="00D4656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DCFE65" w14:textId="77777777" w:rsidR="00D4656D" w:rsidRPr="004B4BC0" w:rsidRDefault="00D4656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181DD1" w14:textId="77777777" w:rsidR="00D4656D" w:rsidRPr="004B4BC0" w:rsidRDefault="00D4656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</w:tbl>
    <w:p w14:paraId="16B0833C" w14:textId="77777777" w:rsidR="00D4656D" w:rsidRDefault="00D4656D" w:rsidP="00D4656D">
      <w:pPr>
        <w:rPr>
          <w:rFonts w:cs="Arial"/>
          <w:b/>
          <w:sz w:val="18"/>
          <w:szCs w:val="18"/>
          <w:lang w:val="pt-BR"/>
        </w:rPr>
      </w:pPr>
    </w:p>
    <w:p w14:paraId="0CA744E8" w14:textId="77777777" w:rsidR="009B6D78" w:rsidRPr="00152087" w:rsidRDefault="009B6D78" w:rsidP="009B6D78">
      <w:pPr>
        <w:rPr>
          <w:rFonts w:cs="Arial"/>
          <w:b/>
          <w:sz w:val="18"/>
          <w:szCs w:val="18"/>
          <w:lang w:val="pt-BR"/>
        </w:rPr>
      </w:pPr>
    </w:p>
    <w:p w14:paraId="080B1CED" w14:textId="77777777" w:rsidR="009B6D78" w:rsidRPr="00E436D4" w:rsidRDefault="009B6D78" w:rsidP="009B6D78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TÉCNICO DE ENFERMAGEM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9B6D78" w:rsidRPr="004B4BC0" w14:paraId="5218EB2E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15CC2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303BD9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4749E3E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E78306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9A3023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A354F9C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BE38B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53D76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663BC45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3A8C32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210792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E2C48B9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ED580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813F60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56948B4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6DA90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CB907F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27304DF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8EA35A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1D59FC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911EB6A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814921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DF4822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9DF35B0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1B8C02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71839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0C900FA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372820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B1B08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9B6D78" w:rsidRPr="004B4BC0" w14:paraId="22C32006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2103257F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0C22E30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472B1FF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F232CD9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37C56ED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41F90A0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9FC0B64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754DB6D1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16B78AC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30124FE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DF4FB30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A555540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6B458FB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FC68221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D7B09DF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436A0B5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EBFFA6C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5F6E3B2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B89CAB3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0322738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F17624A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F228DA4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BA0C7D5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21F2EF1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1589111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DC217E2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A1B29B8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F1C51E8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C7F17DC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9B6D78" w:rsidRPr="004B4BC0" w14:paraId="05D3CF0D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B05C80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95791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0130F0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F4A2A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D2B70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EC83D09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A317A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A8D96D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3AA2F13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DCA4C6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AA1499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8E5152A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69AF2C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71E655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89DF8F5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4C40B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C1A933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B84BCC6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4B016D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827211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D5EA3E2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C1E74C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3326B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841E440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DE39A1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588D1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66E7DAA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D7B508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48B851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9B6D78" w:rsidRPr="004B4BC0" w14:paraId="041C5263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BACE1C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81DE56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73B8519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6DF3AA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298399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DAA38F5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57E791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5B9A57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63CCE54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C4345F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1A01C4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7C2B390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6F82B8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F6736E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4B731B4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2FAB210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8DEA66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D663C0D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1A6EE6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1D65E3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5DAAAE0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DA457E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A8BEC1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4AAACA2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AD9760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94ED28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45AE29B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B454A9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20B713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9B6D78" w:rsidRPr="004B4BC0" w14:paraId="762CD1FA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914474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C0196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6D5C376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B87C41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3A326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E16EB55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4EDF8B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E28BCC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A19E2B4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1B0C2D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EECB1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7BB340A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8597E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1E2C57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897B8DB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9B8CB0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7121B1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8265068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E755BD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D0F0BB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BAFEAD6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0D05B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6313D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B2BC682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B186F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51E70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BD666F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F8F8F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3359E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9B6D78" w:rsidRPr="004B4BC0" w14:paraId="7778CD5F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804D05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17938E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4848727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41B177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421B52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D1EBA48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DD3D6A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89F382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F4FA091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CF8216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FBE74A9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88E5C2D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72E996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780505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6656F60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C6E988F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DF61E5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9BB4DA8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9EFA1B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ED89A4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5C63C63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075ECE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CCF18F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B5BC401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7B3807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2119F9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4EE0621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6DDAF5" w14:textId="77777777" w:rsidR="009B6D78" w:rsidRPr="004B4BC0" w:rsidRDefault="009B6D78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75C0F9" w14:textId="77777777" w:rsidR="009B6D78" w:rsidRPr="004B4BC0" w:rsidRDefault="009B6D78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9B6D78" w:rsidRPr="004B4BC0" w14:paraId="2343E304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6BA933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6F4BF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62840E4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E4E42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1D153E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AC4A824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7344E5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6DA89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79A8F57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9C0B7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E30A97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D1A2216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AA107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2046E9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A4D296B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3AC05F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2AF77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6422F7C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49E48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D92245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404A369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DADD0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01E704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7087837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F8C82C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412EE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3F7113A" w14:textId="77777777" w:rsidR="009B6D78" w:rsidRPr="004B4BC0" w:rsidRDefault="009B6D78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5C8C9B" w14:textId="77777777" w:rsidR="009B6D78" w:rsidRPr="004B4BC0" w:rsidRDefault="009B6D78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8AC211" w14:textId="77777777" w:rsidR="009B6D78" w:rsidRPr="004B4BC0" w:rsidRDefault="009B6D78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</w:tbl>
    <w:p w14:paraId="7E68C5F3" w14:textId="77777777" w:rsidR="009B6D78" w:rsidRDefault="009B6D78" w:rsidP="009B6D78">
      <w:pPr>
        <w:rPr>
          <w:rFonts w:cs="Arial"/>
          <w:b/>
          <w:lang w:val="pt-BR"/>
        </w:rPr>
      </w:pPr>
    </w:p>
    <w:p w14:paraId="147EEFA5" w14:textId="77777777" w:rsidR="007D449D" w:rsidRDefault="007D449D" w:rsidP="007D449D">
      <w:pPr>
        <w:rPr>
          <w:rFonts w:cs="Arial"/>
          <w:b/>
          <w:sz w:val="18"/>
          <w:szCs w:val="18"/>
          <w:lang w:val="pt-BR"/>
        </w:rPr>
      </w:pPr>
    </w:p>
    <w:p w14:paraId="64BC43DD" w14:textId="77777777" w:rsidR="007D449D" w:rsidRPr="00E436D4" w:rsidRDefault="007D449D" w:rsidP="007D449D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TÉCNICO DE FARMÁCIA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7D449D" w:rsidRPr="004B4BC0" w14:paraId="3D83A0E2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45499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AE26DB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4157F05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B6A608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0C31C2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FDDC9CD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938DA6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ADDA6B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DA10ECA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C14602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A7807C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7F8F302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8F6506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237417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7297930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1AF063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510E3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4E57EF3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409BE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369337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CBA92FA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A54D2C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8E6E58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F2C0C3F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DEA467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55E340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0FBF44D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D81719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AEDDB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7D449D" w:rsidRPr="004B4BC0" w14:paraId="3D3BBF57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7DBFCC06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202FEC9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7F5418F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6E0CAF0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8D637AC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D229D33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3F56D98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197A1F50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D0FF149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7A88AAF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7DD3D81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D8D6737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4BD6B4C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1C9EC91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A856C16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B907A1C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0A95027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A74A2B0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7920E74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9417426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F11A0F6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258B7F7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09633DB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D502A15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76B4A16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A05FB64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28A1D85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79B4A44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B7CC91A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7D449D" w:rsidRPr="004B4BC0" w14:paraId="0EEA3850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283EBA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B4267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42F6BA5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16717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1CC881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D44CD1C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7D999E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7B125A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07BB2E7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8B2834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921606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463DACA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CD65D4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C845D1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52B2790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998179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08E7B5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7ADE20C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C5B149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2F2FEF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04ECBC0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B5C1D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39BCCC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30CA60B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AB5DC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2F85CD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22CE1E3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2A831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5B3AC3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7D449D" w:rsidRPr="004B4BC0" w14:paraId="1F965A88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7F1700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A22ED9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0EBF81F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9AAD6F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FC2B94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C20A5B6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81DB88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CFD4E3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326D233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5A97D1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7EE3A0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FEF5286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3DAE55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55A993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9575D2B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9E229F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A30C18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213E8DB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D9083A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1D7DC7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36EF390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282C4F7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CAFB04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F0CA6A3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61A16B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7A566B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7522AD3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41C655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627104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7D449D" w:rsidRPr="004B4BC0" w14:paraId="6E3219F5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1BD019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B2DDE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EB6EDF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936F5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8E1597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DF31BA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36750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F517E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C85F1B1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5DF81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AC35AD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A93F136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996368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876EDC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9B4E535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CA02AF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D5EB02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CA59A18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1579FC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F5AEB5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E3C40D3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FCE39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E72604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1AA41F7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B18AC1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24E8C7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402EBE5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205C40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7FD599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7D449D" w:rsidRPr="004B4BC0" w14:paraId="1376DE6F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1AC1DF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8C30DA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13ACE73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0ECE8C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169041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BA8B459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1BB704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48D185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09AB695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5B2EBE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1D2D34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55BF93C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75485D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2660242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E717C2A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2B51719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43EAA2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08D0672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3D02BB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9E8612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48A149E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45AE18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C348723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631414C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A2FCEB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CD83F6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C4C3DDF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EE751F" w14:textId="77777777" w:rsidR="007D449D" w:rsidRPr="004B4BC0" w:rsidRDefault="007D449D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E0FE953" w14:textId="77777777" w:rsidR="007D449D" w:rsidRPr="004B4BC0" w:rsidRDefault="007D449D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7D449D" w:rsidRPr="004B4BC0" w14:paraId="2D6DEA99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401487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04E77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AF19C0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7BB197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58DBB4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3F146CE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63271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39D837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228948B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D754D0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D91DF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331D77A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43764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DC985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0D8FD7C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8155C9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C4F4C3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1EE9050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23451A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1EA979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F58552E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C8B7D3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10BFE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775F029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8B030D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0DF5E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E85E43B" w14:textId="77777777" w:rsidR="007D449D" w:rsidRPr="004B4BC0" w:rsidRDefault="007D449D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915F10" w14:textId="77777777" w:rsidR="007D449D" w:rsidRPr="004B4BC0" w:rsidRDefault="007D449D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F8A210" w14:textId="77777777" w:rsidR="007D449D" w:rsidRPr="004B4BC0" w:rsidRDefault="007D449D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</w:tbl>
    <w:p w14:paraId="6CCDBE8E" w14:textId="77777777" w:rsidR="00E3492D" w:rsidRDefault="00E3492D" w:rsidP="00C8741A">
      <w:pPr>
        <w:rPr>
          <w:rFonts w:cs="Arial"/>
          <w:b/>
          <w:lang w:val="pt-BR"/>
        </w:rPr>
      </w:pPr>
    </w:p>
    <w:p w14:paraId="2C1438A9" w14:textId="77777777" w:rsidR="00181FD5" w:rsidRDefault="00181FD5" w:rsidP="00181FD5">
      <w:pPr>
        <w:rPr>
          <w:rFonts w:cs="Arial"/>
          <w:b/>
          <w:sz w:val="18"/>
          <w:szCs w:val="18"/>
          <w:lang w:val="pt-BR"/>
        </w:rPr>
      </w:pPr>
    </w:p>
    <w:p w14:paraId="1ECE749A" w14:textId="77777777" w:rsidR="00181FD5" w:rsidRPr="00E436D4" w:rsidRDefault="00181FD5" w:rsidP="00181FD5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TÉCNICO DE LABORATÓRIO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181FD5" w:rsidRPr="004B4BC0" w14:paraId="54FE855E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5BFD2D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CA141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C9328D6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9254B7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8A214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7FEE2E9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53D20C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ADE230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3CB1E61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59725D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852ED4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C625B13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4CBC7F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E830C0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CA2FCB5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5861F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B708FC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7E08E73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C5C8FD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BC6B60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9701711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1D52D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BC555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A5E519B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6D6760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238CF8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5E3B752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CAB98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4FA1C9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181FD5" w:rsidRPr="004B4BC0" w14:paraId="518AF3E5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434F4FD3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4B621F9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A4242DE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B0C30B1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DB4BB4F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982AAB4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4DB8F89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661E53EF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486D782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4066E58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5C3F0D2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8FA93BC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0027F6B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ADF09E8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98BE18D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65890A7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EB21383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0A34EF4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4188943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C567FAC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D6CAE87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D706CB5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D07677E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01A43D7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AA93446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8471882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A83E21E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086A4FA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873E7A8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181FD5" w:rsidRPr="004B4BC0" w14:paraId="29862D8D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B6631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4C4303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2B3A26F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6B35B8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F8B2EE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EF51B31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21129F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D44637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996678D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0F4F35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5E8CEE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E5156C8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7B2C12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567A4B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99E5B39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1E7A98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51C760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B5A8384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45065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D0CD5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0220E90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957338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71FB11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CB99F35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1D7A9D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5A204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3554A25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A4D59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63C5B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181FD5" w:rsidRPr="004B4BC0" w14:paraId="598DA087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8E406F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4A9D5E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883FE15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B74ACA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BCF516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0130E55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199556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8308DE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3F8013F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548423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5DF9AC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D4015D9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9301EC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BD7746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795AFA3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80000B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8E7B56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E1E8E2C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41189B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59DE5B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BB4200D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3E6825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2E099D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A33B263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4F5E73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E73D7D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12ECAD7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B285931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F2AAC1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181FD5" w:rsidRPr="004B4BC0" w14:paraId="22CD6F66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5442E5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971B97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00A45DF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2769EF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17BB35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D75C1BD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962F34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9D9291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50C92C1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66B3EE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1185AE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C424459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44BF88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749CE6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9B3EAE2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6DD50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A4E741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C48945C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706EE7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B79D2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35D4854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AC8C98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A6109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7896A7E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C71D8C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C5390F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B2ACCF0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0500E1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FB4F2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181FD5" w:rsidRPr="004B4BC0" w14:paraId="4AFD858D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375A78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969332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799CAB1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01C6F0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39A879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4010824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A23348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9621B4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597DA59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A047A6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8E9716F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EB1B021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BE9EC1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8DD37DE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9B50CE7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BCB7CF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E45B63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692C0FB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0212C2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967172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78AFB80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DF5C94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EF7600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58ECED8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A1FD14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769C1D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04FF90D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122C95" w14:textId="77777777" w:rsidR="00181FD5" w:rsidRPr="004B4BC0" w:rsidRDefault="00181FD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452731" w14:textId="77777777" w:rsidR="00181FD5" w:rsidRPr="004B4BC0" w:rsidRDefault="00181FD5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181FD5" w:rsidRPr="004B4BC0" w14:paraId="4D549686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94AB6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B415D0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FB5A368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4A9444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26B31E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B26B80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2F307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C2322E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80BD1FF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8401D3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46BB7E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393A152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A0AABF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C320DB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D01F44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4C5166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DBA88C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DDDCB51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CDAEB5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B405C8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E4EB40F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5E5FC5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8CC482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25B950F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720E3B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98C699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807BB43" w14:textId="77777777" w:rsidR="00181FD5" w:rsidRPr="004B4BC0" w:rsidRDefault="00181FD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7F7D1" w14:textId="77777777" w:rsidR="00181FD5" w:rsidRPr="004B4BC0" w:rsidRDefault="00181FD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DAFE24" w14:textId="77777777" w:rsidR="00181FD5" w:rsidRPr="004B4BC0" w:rsidRDefault="00181FD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</w:tbl>
    <w:p w14:paraId="411F7EA7" w14:textId="77777777" w:rsidR="00181FD5" w:rsidRDefault="00181FD5" w:rsidP="00181FD5">
      <w:pPr>
        <w:rPr>
          <w:rFonts w:cs="Arial"/>
          <w:b/>
          <w:lang w:val="pt-BR"/>
        </w:rPr>
      </w:pPr>
    </w:p>
    <w:p w14:paraId="704A9CB0" w14:textId="77777777" w:rsidR="009E2D29" w:rsidRDefault="009E2D29" w:rsidP="009E2D29">
      <w:pPr>
        <w:rPr>
          <w:rFonts w:cs="Arial"/>
          <w:b/>
          <w:sz w:val="18"/>
          <w:szCs w:val="18"/>
          <w:lang w:val="pt-BR"/>
        </w:rPr>
      </w:pPr>
    </w:p>
    <w:p w14:paraId="796A0BD6" w14:textId="77777777" w:rsidR="009E2D29" w:rsidRPr="00E436D4" w:rsidRDefault="009E2D29" w:rsidP="009E2D29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TÉCNICO DE NUTRIÇÃO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9E2D29" w:rsidRPr="004B4BC0" w14:paraId="5C649AA9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551357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D3E185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17FA155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5CF0A7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9080A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4064B84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8BBF4E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6B73B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A200623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8386E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9AFA3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193CFFA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E7E31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5BE581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D807F8D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A9F719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7960BC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F80E04A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29687A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9D1E1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915A277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6A77E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5454B4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E42659E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412B46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260435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47C2EAF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17C9B7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A238AA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9E2D29" w:rsidRPr="004B4BC0" w14:paraId="44F756B3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1A8E3B7C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D8CC1B6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BF04FC3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D30D437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54A1CDE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7425726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7163939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2A9E398B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3124A76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FBF56DA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A73B5B3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40E58F6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577B367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C2A4EAE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E19685C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FC59B11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ADAA894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1820198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383F72A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8ADE304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1EB0BB5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12D173D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9E15C00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593217F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878F981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40880C9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5417E55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C983828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6AF0FA0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9E2D29" w:rsidRPr="004B4BC0" w14:paraId="17C4D834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C5E83E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6B7CD9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4A16102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134AD6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2AEE07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AFA46CD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B1284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24F76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C2F1EEF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C29218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6B4FFA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CE7F892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7CF34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14F9BF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1BDF7F8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DEA7EF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DD3032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F8EED18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2A802B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3D246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226D3C6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70EA6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19C73B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3FCDC80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A411F0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50EC59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E87C2BB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68D2D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2B9F5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9E2D29" w:rsidRPr="004B4BC0" w14:paraId="08CF63B6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5A70174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EFB2AF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0A69AA5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87992F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0C99D5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97660AA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671CE4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CC4D71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3C3B034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4BB805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DF7EB2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D0C3534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61CAC1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AC3729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BCD130F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610742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603C86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4FEE0CF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032FE8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518E6E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DD1DFD0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83FDD7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ADDB53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1C3DE29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2EB106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49FCC3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572868D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A0B486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3A68B3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9E2D29" w:rsidRPr="004B4BC0" w14:paraId="4AB85978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0F7F0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A47C37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D3E3580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76271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A854F3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CCFEE8F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F9639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30457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F3A4C5B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01539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8B2791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979A2D1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80E29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F3F363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DCD1B85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58F36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3F8E9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E20EADF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DF39F6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BF811D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AC8FAD7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4C0AFC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E2934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48FB0EA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2F91E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9BD456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2D91F4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4505A6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67A23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9E2D29" w:rsidRPr="004B4BC0" w14:paraId="6D2CC368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4D38BF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86BD4C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A18D224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429E7F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C74BCB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3B3ACE6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EFCBAAA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91CDB3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48CF982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4CD3E1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694EE7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004F0F8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9D6072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899CC1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24F5973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27799A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A70E748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86582EE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5CD320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1C7DB0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50ECDEF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FF338D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696703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6A1C02C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5628E8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6C2CB6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AFC398E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38C4BD" w14:textId="77777777" w:rsidR="009E2D29" w:rsidRPr="004B4BC0" w:rsidRDefault="009E2D29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E083CB" w14:textId="77777777" w:rsidR="009E2D29" w:rsidRPr="004B4BC0" w:rsidRDefault="009E2D29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9E2D29" w:rsidRPr="004B4BC0" w14:paraId="4AD48B4A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51639E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678188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7E13625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E6E71B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CE374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8EEC184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2BFC5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03A1BC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76099D8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FAA034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E0AF39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2AF10BA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215C28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D920EE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FD1365B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1F307A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93960E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BF079D8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7F1688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028AF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E75B423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8C9882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C35505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0A17796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757601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CED44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2671407" w14:textId="77777777" w:rsidR="009E2D29" w:rsidRPr="004B4BC0" w:rsidRDefault="009E2D29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857EF" w14:textId="77777777" w:rsidR="009E2D29" w:rsidRPr="004B4BC0" w:rsidRDefault="009E2D29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274B7" w14:textId="77777777" w:rsidR="009E2D29" w:rsidRPr="004B4BC0" w:rsidRDefault="009E2D29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</w:tbl>
    <w:p w14:paraId="56F0648E" w14:textId="77777777" w:rsidR="009E2D29" w:rsidRDefault="009E2D29" w:rsidP="009E2D29">
      <w:pPr>
        <w:rPr>
          <w:rFonts w:cs="Arial"/>
          <w:b/>
          <w:lang w:val="pt-BR"/>
        </w:rPr>
      </w:pPr>
    </w:p>
    <w:p w14:paraId="5F4E9126" w14:textId="77777777" w:rsidR="007D449D" w:rsidRDefault="007D449D" w:rsidP="00C8741A">
      <w:pPr>
        <w:rPr>
          <w:rFonts w:cs="Arial"/>
          <w:b/>
          <w:lang w:val="pt-BR"/>
        </w:rPr>
      </w:pPr>
    </w:p>
    <w:p w14:paraId="6423386B" w14:textId="77777777" w:rsidR="009E2D29" w:rsidRDefault="009E2D29" w:rsidP="00C8741A">
      <w:pPr>
        <w:rPr>
          <w:rFonts w:cs="Arial"/>
          <w:b/>
          <w:lang w:val="pt-BR"/>
        </w:rPr>
      </w:pPr>
    </w:p>
    <w:p w14:paraId="36384401" w14:textId="77777777" w:rsidR="00C40D13" w:rsidRDefault="00C40D13" w:rsidP="00C8741A">
      <w:pPr>
        <w:rPr>
          <w:rFonts w:cs="Arial"/>
          <w:b/>
          <w:lang w:val="pt-BR"/>
        </w:rPr>
      </w:pPr>
    </w:p>
    <w:p w14:paraId="279599C1" w14:textId="77777777" w:rsidR="00B1462A" w:rsidRPr="008C5604" w:rsidRDefault="00B1462A" w:rsidP="00B1462A">
      <w:pPr>
        <w:spacing w:line="360" w:lineRule="auto"/>
        <w:jc w:val="both"/>
        <w:rPr>
          <w:rFonts w:cs="Arial"/>
          <w:sz w:val="22"/>
          <w:szCs w:val="22"/>
          <w:lang w:val="pt-BR"/>
        </w:rPr>
      </w:pPr>
      <w:r w:rsidRPr="008C5604">
        <w:rPr>
          <w:rFonts w:cs="Arial"/>
          <w:sz w:val="22"/>
          <w:szCs w:val="22"/>
          <w:lang w:val="pt-BR"/>
        </w:rPr>
        <w:t>Registre-se, publique-se e cumpra-se.</w:t>
      </w:r>
    </w:p>
    <w:p w14:paraId="31384E37" w14:textId="63D77D89" w:rsidR="00B1462A" w:rsidRPr="008C5604" w:rsidRDefault="00B1462A" w:rsidP="00B1462A">
      <w:pPr>
        <w:spacing w:line="360" w:lineRule="auto"/>
        <w:jc w:val="both"/>
        <w:rPr>
          <w:rFonts w:cs="Arial"/>
          <w:sz w:val="22"/>
          <w:szCs w:val="22"/>
          <w:lang w:val="pt-BR"/>
        </w:rPr>
      </w:pPr>
      <w:r w:rsidRPr="008C5604">
        <w:rPr>
          <w:rFonts w:cs="Arial"/>
          <w:sz w:val="22"/>
          <w:szCs w:val="22"/>
          <w:lang w:val="pt-BR"/>
        </w:rPr>
        <w:t xml:space="preserve">Palácio “José Bonifácio”, em </w:t>
      </w:r>
      <w:r w:rsidR="00736212">
        <w:rPr>
          <w:rFonts w:cs="Arial"/>
          <w:sz w:val="22"/>
          <w:szCs w:val="22"/>
          <w:lang w:val="pt-BR"/>
        </w:rPr>
        <w:t>2</w:t>
      </w:r>
      <w:r w:rsidR="00F333C8">
        <w:rPr>
          <w:rFonts w:cs="Arial"/>
          <w:sz w:val="22"/>
          <w:szCs w:val="22"/>
          <w:lang w:val="pt-BR"/>
        </w:rPr>
        <w:t>8</w:t>
      </w:r>
      <w:r w:rsidRPr="008C5604">
        <w:rPr>
          <w:rFonts w:cs="Arial"/>
          <w:sz w:val="22"/>
          <w:szCs w:val="22"/>
          <w:lang w:val="pt-BR"/>
        </w:rPr>
        <w:t xml:space="preserve"> de </w:t>
      </w:r>
      <w:r>
        <w:rPr>
          <w:rFonts w:cs="Arial"/>
          <w:sz w:val="22"/>
          <w:szCs w:val="22"/>
          <w:lang w:val="pt-BR"/>
        </w:rPr>
        <w:t>março</w:t>
      </w:r>
      <w:r w:rsidRPr="008C5604">
        <w:rPr>
          <w:rFonts w:cs="Arial"/>
          <w:sz w:val="22"/>
          <w:szCs w:val="22"/>
          <w:lang w:val="pt-BR"/>
        </w:rPr>
        <w:t xml:space="preserve"> de 20</w:t>
      </w:r>
      <w:r>
        <w:rPr>
          <w:rFonts w:cs="Arial"/>
          <w:sz w:val="22"/>
          <w:szCs w:val="22"/>
          <w:lang w:val="pt-BR"/>
        </w:rPr>
        <w:t>2</w:t>
      </w:r>
      <w:r w:rsidR="00E436D4">
        <w:rPr>
          <w:rFonts w:cs="Arial"/>
          <w:sz w:val="22"/>
          <w:szCs w:val="22"/>
          <w:lang w:val="pt-BR"/>
        </w:rPr>
        <w:t>2</w:t>
      </w:r>
      <w:r w:rsidRPr="008C5604">
        <w:rPr>
          <w:rFonts w:cs="Arial"/>
          <w:sz w:val="22"/>
          <w:szCs w:val="22"/>
          <w:lang w:val="pt-BR"/>
        </w:rPr>
        <w:t>.</w:t>
      </w:r>
    </w:p>
    <w:p w14:paraId="581D6A4C" w14:textId="77777777" w:rsidR="00B1462A" w:rsidRDefault="00B1462A" w:rsidP="00B1462A">
      <w:pPr>
        <w:jc w:val="center"/>
        <w:rPr>
          <w:rFonts w:cs="Arial"/>
          <w:lang w:val="pt-BR"/>
        </w:rPr>
      </w:pPr>
    </w:p>
    <w:p w14:paraId="7B83C909" w14:textId="77777777" w:rsidR="00B1462A" w:rsidRDefault="00B1462A" w:rsidP="00B1462A">
      <w:pPr>
        <w:jc w:val="center"/>
        <w:rPr>
          <w:rFonts w:cs="Arial"/>
          <w:lang w:val="pt-BR"/>
        </w:rPr>
      </w:pPr>
    </w:p>
    <w:p w14:paraId="09C45FE6" w14:textId="77777777" w:rsidR="00B1462A" w:rsidRPr="002277A2" w:rsidRDefault="00B1462A" w:rsidP="00B1462A">
      <w:pPr>
        <w:jc w:val="center"/>
        <w:rPr>
          <w:rFonts w:cs="Arial"/>
          <w:lang w:val="pt-BR"/>
        </w:rPr>
      </w:pPr>
    </w:p>
    <w:p w14:paraId="4D9FB752" w14:textId="77777777" w:rsidR="00B1462A" w:rsidRPr="002277A2" w:rsidRDefault="00B1462A" w:rsidP="00B1462A">
      <w:pPr>
        <w:jc w:val="center"/>
        <w:rPr>
          <w:rFonts w:cs="Arial"/>
          <w:b/>
          <w:lang w:val="pt-BR"/>
        </w:rPr>
      </w:pPr>
    </w:p>
    <w:p w14:paraId="0348AA8C" w14:textId="77777777" w:rsidR="00E436D4" w:rsidRDefault="00E436D4" w:rsidP="00E436D4">
      <w:pPr>
        <w:overflowPunct/>
        <w:jc w:val="center"/>
        <w:textAlignment w:val="auto"/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  <w:t>ROGÉRIO CUSTÓDIO DE OLIVEIRA</w:t>
      </w:r>
    </w:p>
    <w:p w14:paraId="15C3639A" w14:textId="77777777" w:rsidR="00912ADD" w:rsidRPr="00B1462A" w:rsidRDefault="00E436D4" w:rsidP="00E436D4">
      <w:pPr>
        <w:jc w:val="center"/>
        <w:rPr>
          <w:lang w:val="pt-BR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  <w:t>SECRETÁRIO MUNICIPAL DE GESTÃO</w:t>
      </w:r>
    </w:p>
    <w:sectPr w:rsidR="00912ADD" w:rsidRPr="00B1462A" w:rsidSect="003338B2">
      <w:headerReference w:type="default" r:id="rId6"/>
      <w:footerReference w:type="even" r:id="rId7"/>
      <w:footerReference w:type="default" r:id="rId8"/>
      <w:pgSz w:w="11906" w:h="16838"/>
      <w:pgMar w:top="1952" w:right="1701" w:bottom="851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99605" w14:textId="77777777" w:rsidR="00DB4C94" w:rsidRDefault="00DB4C94">
      <w:r>
        <w:separator/>
      </w:r>
    </w:p>
  </w:endnote>
  <w:endnote w:type="continuationSeparator" w:id="0">
    <w:p w14:paraId="202279B9" w14:textId="77777777" w:rsidR="00DB4C94" w:rsidRDefault="00DB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7739F" w14:textId="77777777" w:rsidR="003D305E" w:rsidRDefault="003D305E" w:rsidP="003338B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FBB57D5" w14:textId="77777777" w:rsidR="003D305E" w:rsidRDefault="003D305E" w:rsidP="003338B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FF5C6" w14:textId="77777777" w:rsidR="003D305E" w:rsidRDefault="003D305E" w:rsidP="003338B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E2D29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86484BE" w14:textId="77777777" w:rsidR="003D305E" w:rsidRDefault="003D305E" w:rsidP="003338B2">
    <w:pPr>
      <w:pStyle w:val="Rodap"/>
      <w:ind w:right="360"/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CEA71D" wp14:editId="26EDD4AF">
              <wp:simplePos x="0" y="0"/>
              <wp:positionH relativeFrom="column">
                <wp:posOffset>3053715</wp:posOffset>
              </wp:positionH>
              <wp:positionV relativeFrom="paragraph">
                <wp:posOffset>10160</wp:posOffset>
              </wp:positionV>
              <wp:extent cx="1895475" cy="10020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5136F4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Palácio José Bonifácio</w:t>
                          </w:r>
                        </w:p>
                        <w:p w14:paraId="77B61344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Praça Visconde de Mauá s/n º - 4º andar</w:t>
                          </w:r>
                        </w:p>
                        <w:p w14:paraId="1F0E15BC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Centro Histórico – Santos/ SP</w:t>
                          </w:r>
                        </w:p>
                        <w:p w14:paraId="7A6494DA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CEP: 11010-900</w:t>
                          </w:r>
                        </w:p>
                        <w:p w14:paraId="7FAF5AF0" w14:textId="77777777" w:rsidR="003D305E" w:rsidRPr="00D65CE8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CEA71D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margin-left:240.45pt;margin-top:.8pt;width:149.25pt;height:7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" filled="f" stroked="f">
              <v:textbox>
                <w:txbxContent>
                  <w:p w14:paraId="655136F4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Palácio José Bonifácio</w:t>
                    </w:r>
                  </w:p>
                  <w:p w14:paraId="77B61344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Praça Visconde de Mauá s/n º - 4º andar</w:t>
                    </w:r>
                  </w:p>
                  <w:p w14:paraId="1F0E15BC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Centro Histórico – Santos/ SP</w:t>
                    </w:r>
                  </w:p>
                  <w:p w14:paraId="7A6494DA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CEP: 11010-900</w:t>
                    </w:r>
                  </w:p>
                  <w:p w14:paraId="7FAF5AF0" w14:textId="77777777" w:rsidR="003D305E" w:rsidRPr="00D65CE8" w:rsidRDefault="003D305E" w:rsidP="003D305E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/>
      </w:rPr>
      <w:drawing>
        <wp:anchor distT="0" distB="0" distL="114300" distR="114300" simplePos="0" relativeHeight="251660288" behindDoc="0" locked="0" layoutInCell="1" allowOverlap="1" wp14:anchorId="0D050C8D" wp14:editId="15BF41EF">
          <wp:simplePos x="0" y="0"/>
          <wp:positionH relativeFrom="margin">
            <wp:posOffset>-47625</wp:posOffset>
          </wp:positionH>
          <wp:positionV relativeFrom="margin">
            <wp:posOffset>8867775</wp:posOffset>
          </wp:positionV>
          <wp:extent cx="809625" cy="523875"/>
          <wp:effectExtent l="0" t="0" r="952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C968A" w14:textId="77777777" w:rsidR="00DB4C94" w:rsidRDefault="00DB4C94">
      <w:r>
        <w:separator/>
      </w:r>
    </w:p>
  </w:footnote>
  <w:footnote w:type="continuationSeparator" w:id="0">
    <w:p w14:paraId="4EA98D74" w14:textId="77777777" w:rsidR="00DB4C94" w:rsidRDefault="00DB4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E1827" w14:textId="77777777" w:rsidR="003D305E" w:rsidRDefault="003D305E" w:rsidP="003338B2"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0C32FD8" wp14:editId="4B0F4B75">
          <wp:simplePos x="0" y="0"/>
          <wp:positionH relativeFrom="margin">
            <wp:posOffset>-100330</wp:posOffset>
          </wp:positionH>
          <wp:positionV relativeFrom="margin">
            <wp:posOffset>-1082040</wp:posOffset>
          </wp:positionV>
          <wp:extent cx="1162050" cy="9334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E13928" w14:textId="77777777" w:rsidR="003D305E" w:rsidRDefault="003D305E" w:rsidP="003338B2">
    <w:pPr>
      <w:pStyle w:val="Cabealho"/>
      <w:jc w:val="right"/>
      <w:rPr>
        <w:b/>
      </w:rPr>
    </w:pPr>
  </w:p>
  <w:p w14:paraId="6F5A74B7" w14:textId="77777777" w:rsidR="003D305E" w:rsidRDefault="003D305E" w:rsidP="003338B2">
    <w:pPr>
      <w:pStyle w:val="Cabealho"/>
      <w:jc w:val="right"/>
      <w:rPr>
        <w:b/>
      </w:rPr>
    </w:pPr>
  </w:p>
  <w:p w14:paraId="7C3C91BA" w14:textId="77777777" w:rsidR="003D305E" w:rsidRPr="00D65CE8" w:rsidRDefault="003D305E" w:rsidP="003338B2">
    <w:pPr>
      <w:pStyle w:val="Cabealho"/>
      <w:jc w:val="right"/>
      <w:rPr>
        <w:b/>
      </w:rPr>
    </w:pPr>
    <w:r w:rsidRPr="00D65CE8">
      <w:rPr>
        <w:b/>
      </w:rPr>
      <w:t>SECRETARIA DE GESTÃO</w:t>
    </w:r>
  </w:p>
  <w:p w14:paraId="3AAF9983" w14:textId="77777777" w:rsidR="003D305E" w:rsidRDefault="003D3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62A"/>
    <w:rsid w:val="00010995"/>
    <w:rsid w:val="00012186"/>
    <w:rsid w:val="00023184"/>
    <w:rsid w:val="00041271"/>
    <w:rsid w:val="0007560A"/>
    <w:rsid w:val="000837F4"/>
    <w:rsid w:val="000925F8"/>
    <w:rsid w:val="000F1082"/>
    <w:rsid w:val="000F1BB6"/>
    <w:rsid w:val="00124CBA"/>
    <w:rsid w:val="0015038B"/>
    <w:rsid w:val="00152087"/>
    <w:rsid w:val="00162144"/>
    <w:rsid w:val="00181FD5"/>
    <w:rsid w:val="001B3793"/>
    <w:rsid w:val="002616ED"/>
    <w:rsid w:val="002A577C"/>
    <w:rsid w:val="002E1BFD"/>
    <w:rsid w:val="002F3C71"/>
    <w:rsid w:val="002F539D"/>
    <w:rsid w:val="00300220"/>
    <w:rsid w:val="003338B2"/>
    <w:rsid w:val="00354ED5"/>
    <w:rsid w:val="00361EEB"/>
    <w:rsid w:val="00386E56"/>
    <w:rsid w:val="00387C2A"/>
    <w:rsid w:val="003B0792"/>
    <w:rsid w:val="003B4483"/>
    <w:rsid w:val="003D305E"/>
    <w:rsid w:val="00422201"/>
    <w:rsid w:val="00471FCE"/>
    <w:rsid w:val="00477BC5"/>
    <w:rsid w:val="0048179F"/>
    <w:rsid w:val="004B4BC0"/>
    <w:rsid w:val="004D0DEA"/>
    <w:rsid w:val="00517999"/>
    <w:rsid w:val="00521E29"/>
    <w:rsid w:val="005A3BE8"/>
    <w:rsid w:val="0063221C"/>
    <w:rsid w:val="0065000F"/>
    <w:rsid w:val="0067311E"/>
    <w:rsid w:val="00694418"/>
    <w:rsid w:val="006D3241"/>
    <w:rsid w:val="00705142"/>
    <w:rsid w:val="0072313A"/>
    <w:rsid w:val="00736212"/>
    <w:rsid w:val="00740F13"/>
    <w:rsid w:val="0079209B"/>
    <w:rsid w:val="00796F8D"/>
    <w:rsid w:val="007C76EC"/>
    <w:rsid w:val="007D2F81"/>
    <w:rsid w:val="007D449D"/>
    <w:rsid w:val="007F059B"/>
    <w:rsid w:val="00816643"/>
    <w:rsid w:val="008357F5"/>
    <w:rsid w:val="00886D78"/>
    <w:rsid w:val="008A0BA8"/>
    <w:rsid w:val="00912ADD"/>
    <w:rsid w:val="00935F17"/>
    <w:rsid w:val="009651FF"/>
    <w:rsid w:val="009B6D78"/>
    <w:rsid w:val="009E2D29"/>
    <w:rsid w:val="009F2562"/>
    <w:rsid w:val="00A2333B"/>
    <w:rsid w:val="00A26F29"/>
    <w:rsid w:val="00A27914"/>
    <w:rsid w:val="00A33B02"/>
    <w:rsid w:val="00A40B89"/>
    <w:rsid w:val="00A55719"/>
    <w:rsid w:val="00A83ED6"/>
    <w:rsid w:val="00B1462A"/>
    <w:rsid w:val="00B24085"/>
    <w:rsid w:val="00B3680A"/>
    <w:rsid w:val="00B42A99"/>
    <w:rsid w:val="00B65D0E"/>
    <w:rsid w:val="00B66A98"/>
    <w:rsid w:val="00B74D32"/>
    <w:rsid w:val="00BC2B5E"/>
    <w:rsid w:val="00C302C7"/>
    <w:rsid w:val="00C40D13"/>
    <w:rsid w:val="00C444B7"/>
    <w:rsid w:val="00C806CE"/>
    <w:rsid w:val="00C8741A"/>
    <w:rsid w:val="00CD102B"/>
    <w:rsid w:val="00CF4012"/>
    <w:rsid w:val="00D03F2B"/>
    <w:rsid w:val="00D105D0"/>
    <w:rsid w:val="00D1712E"/>
    <w:rsid w:val="00D403C0"/>
    <w:rsid w:val="00D4656D"/>
    <w:rsid w:val="00DB4C94"/>
    <w:rsid w:val="00DF7D27"/>
    <w:rsid w:val="00E3492D"/>
    <w:rsid w:val="00E35E3F"/>
    <w:rsid w:val="00E436D4"/>
    <w:rsid w:val="00E635E1"/>
    <w:rsid w:val="00F333C8"/>
    <w:rsid w:val="00F506EF"/>
    <w:rsid w:val="00F74FC9"/>
    <w:rsid w:val="00F97FB1"/>
    <w:rsid w:val="00FD2337"/>
    <w:rsid w:val="00FF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79A989"/>
  <w15:docId w15:val="{9BD36C16-4F5E-42E7-B74A-62EF8188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6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1462A"/>
    <w:pPr>
      <w:widowControl w:val="0"/>
      <w:overflowPunct/>
      <w:autoSpaceDE/>
      <w:autoSpaceDN/>
      <w:adjustRightInd/>
      <w:jc w:val="both"/>
      <w:textAlignment w:val="auto"/>
    </w:pPr>
    <w:rPr>
      <w:b/>
      <w:snapToGrid w:val="0"/>
      <w:sz w:val="22"/>
      <w:lang w:val="pt-BR"/>
    </w:rPr>
  </w:style>
  <w:style w:type="character" w:customStyle="1" w:styleId="CorpodetextoChar">
    <w:name w:val="Corpo de texto Char"/>
    <w:basedOn w:val="Fontepargpadro"/>
    <w:link w:val="Corpodetexto"/>
    <w:rsid w:val="00B1462A"/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Cabealho">
    <w:name w:val="header"/>
    <w:aliases w:val=" Char"/>
    <w:basedOn w:val="Normal"/>
    <w:link w:val="CabealhoChar"/>
    <w:uiPriority w:val="99"/>
    <w:rsid w:val="00B1462A"/>
    <w:pPr>
      <w:widowControl w:val="0"/>
      <w:tabs>
        <w:tab w:val="center" w:pos="4419"/>
        <w:tab w:val="right" w:pos="8838"/>
      </w:tabs>
      <w:suppressAutoHyphens/>
      <w:overflowPunct/>
      <w:autoSpaceDN/>
      <w:adjustRightInd/>
      <w:spacing w:before="120" w:after="120"/>
      <w:ind w:left="720" w:right="40" w:hanging="295"/>
      <w:jc w:val="both"/>
      <w:textAlignment w:val="auto"/>
    </w:pPr>
    <w:rPr>
      <w:rFonts w:ascii="Times New Roman" w:hAnsi="Times New Roman"/>
      <w:lang w:val="pt-BR" w:eastAsia="ar-SA"/>
    </w:rPr>
  </w:style>
  <w:style w:type="character" w:customStyle="1" w:styleId="CabealhoChar">
    <w:name w:val="Cabeçalho Char"/>
    <w:aliases w:val=" Char Char"/>
    <w:basedOn w:val="Fontepargpadro"/>
    <w:link w:val="Cabealho"/>
    <w:uiPriority w:val="99"/>
    <w:rsid w:val="00B1462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rsid w:val="00B1462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1462A"/>
    <w:rPr>
      <w:rFonts w:ascii="Arial" w:eastAsia="Times New Roman" w:hAnsi="Arial" w:cs="Times New Roman"/>
      <w:sz w:val="20"/>
      <w:szCs w:val="20"/>
      <w:lang w:val="en-US" w:eastAsia="pt-BR"/>
    </w:rPr>
  </w:style>
  <w:style w:type="character" w:styleId="Nmerodepgina">
    <w:name w:val="page number"/>
    <w:basedOn w:val="Fontepargpadro"/>
    <w:rsid w:val="00B1462A"/>
  </w:style>
  <w:style w:type="paragraph" w:styleId="Textodebalo">
    <w:name w:val="Balloon Text"/>
    <w:basedOn w:val="Normal"/>
    <w:link w:val="TextodebaloChar"/>
    <w:uiPriority w:val="99"/>
    <w:semiHidden/>
    <w:unhideWhenUsed/>
    <w:rsid w:val="00740F1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F13"/>
    <w:rPr>
      <w:rFonts w:ascii="Segoe UI" w:eastAsia="Times New Roman" w:hAnsi="Segoe UI" w:cs="Segoe UI"/>
      <w:sz w:val="18"/>
      <w:szCs w:val="18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730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de Santos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Abrucezzi Minciotti</dc:creator>
  <cp:lastModifiedBy>IRONIDES AGOSTINHO DA SILVA JUNIOR - X0001381</cp:lastModifiedBy>
  <cp:revision>2</cp:revision>
  <cp:lastPrinted>2022-03-22T14:03:00Z</cp:lastPrinted>
  <dcterms:created xsi:type="dcterms:W3CDTF">2022-03-28T17:44:00Z</dcterms:created>
  <dcterms:modified xsi:type="dcterms:W3CDTF">2022-03-28T17:44:00Z</dcterms:modified>
</cp:coreProperties>
</file>