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5B3D6" w14:textId="77777777" w:rsidR="002C778C" w:rsidRDefault="002C778C" w:rsidP="00876D19"/>
    <w:p w14:paraId="41011666" w14:textId="77777777" w:rsidR="001838BA" w:rsidRDefault="001838BA" w:rsidP="00876D19"/>
    <w:p w14:paraId="61C511FB" w14:textId="77777777" w:rsidR="001838BA" w:rsidRDefault="001838BA" w:rsidP="00876D19"/>
    <w:p w14:paraId="604FBC99" w14:textId="78FA55E5" w:rsidR="001838BA" w:rsidRDefault="001838BA" w:rsidP="00876D19"/>
    <w:p w14:paraId="36BE1C5E" w14:textId="77777777" w:rsidR="003C2BF7" w:rsidRDefault="003C2BF7" w:rsidP="00876D19"/>
    <w:p w14:paraId="6E03216E" w14:textId="77777777" w:rsidR="001838BA" w:rsidRDefault="001838BA" w:rsidP="00876D19"/>
    <w:p w14:paraId="1DBD23AC" w14:textId="01883D04" w:rsidR="00BA2753" w:rsidRPr="00793D90" w:rsidRDefault="00BA2753" w:rsidP="00BA2753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jc w:val="center"/>
        <w:rPr>
          <w:rFonts w:ascii="Arial" w:hAnsi="Arial" w:cs="Arial"/>
        </w:rPr>
      </w:pPr>
      <w:r w:rsidRPr="00793D90">
        <w:rPr>
          <w:rFonts w:ascii="Arial" w:hAnsi="Arial" w:cs="Arial"/>
          <w:b/>
        </w:rPr>
        <w:t xml:space="preserve">Edital </w:t>
      </w:r>
      <w:r w:rsidRPr="003057C0">
        <w:rPr>
          <w:rFonts w:ascii="Arial" w:hAnsi="Arial" w:cs="Arial"/>
          <w:b/>
        </w:rPr>
        <w:t xml:space="preserve">nº </w:t>
      </w:r>
      <w:r w:rsidR="003057C0">
        <w:rPr>
          <w:rFonts w:ascii="Arial" w:hAnsi="Arial" w:cs="Arial"/>
          <w:b/>
        </w:rPr>
        <w:t>29</w:t>
      </w:r>
      <w:r w:rsidRPr="003057C0">
        <w:rPr>
          <w:rFonts w:ascii="Arial" w:hAnsi="Arial" w:cs="Arial"/>
          <w:b/>
        </w:rPr>
        <w:t>/</w:t>
      </w:r>
      <w:r w:rsidRPr="00793D90">
        <w:rPr>
          <w:rFonts w:ascii="Arial" w:hAnsi="Arial" w:cs="Arial"/>
          <w:b/>
        </w:rPr>
        <w:t>2021 -SEGES</w:t>
      </w:r>
    </w:p>
    <w:p w14:paraId="7C0E3B72" w14:textId="77777777" w:rsidR="00BA2753" w:rsidRPr="00342496" w:rsidRDefault="00BA2753" w:rsidP="00BA2753">
      <w:pPr>
        <w:tabs>
          <w:tab w:val="left" w:pos="2268"/>
        </w:tabs>
        <w:jc w:val="center"/>
        <w:rPr>
          <w:rFonts w:ascii="Segoe UI" w:hAnsi="Segoe UI" w:cs="Segoe UI"/>
        </w:rPr>
      </w:pPr>
    </w:p>
    <w:p w14:paraId="0D22FC60" w14:textId="77777777" w:rsidR="003C2BF7" w:rsidRDefault="003C2BF7" w:rsidP="00BA2753">
      <w:pPr>
        <w:tabs>
          <w:tab w:val="left" w:pos="2268"/>
        </w:tabs>
        <w:jc w:val="center"/>
        <w:rPr>
          <w:rFonts w:ascii="Arial" w:hAnsi="Arial" w:cs="Arial"/>
          <w:b/>
        </w:rPr>
      </w:pPr>
    </w:p>
    <w:p w14:paraId="20A254EA" w14:textId="36530476" w:rsidR="003C2BF7" w:rsidRDefault="003C2BF7" w:rsidP="00BA2753">
      <w:pPr>
        <w:tabs>
          <w:tab w:val="left" w:pos="2268"/>
        </w:tabs>
        <w:jc w:val="center"/>
        <w:rPr>
          <w:rFonts w:ascii="Arial" w:hAnsi="Arial" w:cs="Arial"/>
          <w:b/>
        </w:rPr>
      </w:pPr>
    </w:p>
    <w:p w14:paraId="29DEF331" w14:textId="77777777" w:rsidR="003C2BF7" w:rsidRDefault="003C2BF7" w:rsidP="00BA2753">
      <w:pPr>
        <w:tabs>
          <w:tab w:val="left" w:pos="2268"/>
        </w:tabs>
        <w:jc w:val="center"/>
        <w:rPr>
          <w:rFonts w:ascii="Arial" w:hAnsi="Arial" w:cs="Arial"/>
          <w:b/>
        </w:rPr>
      </w:pPr>
    </w:p>
    <w:p w14:paraId="490B8CEF" w14:textId="12389B16" w:rsidR="00BA2753" w:rsidRPr="00793D90" w:rsidRDefault="00BA2753" w:rsidP="00BA2753">
      <w:pPr>
        <w:tabs>
          <w:tab w:val="left" w:pos="2268"/>
        </w:tabs>
        <w:jc w:val="center"/>
        <w:rPr>
          <w:rFonts w:ascii="Arial" w:hAnsi="Arial" w:cs="Arial"/>
          <w:b/>
        </w:rPr>
      </w:pPr>
      <w:r w:rsidRPr="00793D90">
        <w:rPr>
          <w:rFonts w:ascii="Arial" w:hAnsi="Arial" w:cs="Arial"/>
          <w:b/>
        </w:rPr>
        <w:t xml:space="preserve">EDITAL DE </w:t>
      </w:r>
      <w:r w:rsidR="00B52641" w:rsidRPr="00793D90">
        <w:rPr>
          <w:rFonts w:ascii="Arial" w:hAnsi="Arial" w:cs="Arial"/>
          <w:b/>
        </w:rPr>
        <w:t>REABERTURA D</w:t>
      </w:r>
      <w:r w:rsidR="00793D90" w:rsidRPr="00793D90">
        <w:rPr>
          <w:rFonts w:ascii="Arial" w:hAnsi="Arial" w:cs="Arial"/>
          <w:b/>
        </w:rPr>
        <w:t>O PERÍODO DE INTERPOSIÇÃO D</w:t>
      </w:r>
      <w:r w:rsidR="00B52641" w:rsidRPr="00793D90">
        <w:rPr>
          <w:rFonts w:ascii="Arial" w:hAnsi="Arial" w:cs="Arial"/>
          <w:b/>
        </w:rPr>
        <w:t xml:space="preserve">E RECURSO CONTRA A </w:t>
      </w:r>
      <w:r w:rsidR="00B73DF5" w:rsidRPr="00793D90">
        <w:rPr>
          <w:rFonts w:ascii="Arial" w:hAnsi="Arial" w:cs="Arial"/>
          <w:b/>
        </w:rPr>
        <w:t>NOTA DA PROVA OBJETIVA</w:t>
      </w:r>
    </w:p>
    <w:p w14:paraId="5B2A84DD" w14:textId="77777777" w:rsidR="00BA2753" w:rsidRPr="002277A2" w:rsidRDefault="00BA2753" w:rsidP="00BA2753">
      <w:pPr>
        <w:tabs>
          <w:tab w:val="left" w:pos="2268"/>
        </w:tabs>
        <w:jc w:val="center"/>
        <w:rPr>
          <w:rFonts w:cs="Arial"/>
          <w:b/>
        </w:rPr>
      </w:pPr>
    </w:p>
    <w:p w14:paraId="386253B1" w14:textId="69246DD9" w:rsidR="003C2BF7" w:rsidRDefault="003C2BF7" w:rsidP="00BA2753">
      <w:pPr>
        <w:spacing w:line="280" w:lineRule="exact"/>
        <w:jc w:val="both"/>
        <w:rPr>
          <w:rFonts w:ascii="Arial" w:eastAsia="Times New Roman" w:hAnsi="Arial" w:cs="Arial"/>
        </w:rPr>
      </w:pPr>
    </w:p>
    <w:p w14:paraId="35970FE0" w14:textId="77777777" w:rsidR="003C2BF7" w:rsidRDefault="003C2BF7" w:rsidP="00BA2753">
      <w:pPr>
        <w:spacing w:line="280" w:lineRule="exact"/>
        <w:jc w:val="both"/>
        <w:rPr>
          <w:rFonts w:ascii="Arial" w:eastAsia="Times New Roman" w:hAnsi="Arial" w:cs="Arial"/>
        </w:rPr>
      </w:pPr>
    </w:p>
    <w:p w14:paraId="17710067" w14:textId="77777777" w:rsidR="003C2BF7" w:rsidRDefault="003C2BF7" w:rsidP="00BA2753">
      <w:pPr>
        <w:spacing w:line="280" w:lineRule="exact"/>
        <w:jc w:val="both"/>
        <w:rPr>
          <w:rFonts w:ascii="Arial" w:eastAsia="Times New Roman" w:hAnsi="Arial" w:cs="Arial"/>
        </w:rPr>
      </w:pPr>
    </w:p>
    <w:p w14:paraId="3A98BD40" w14:textId="449B9B56" w:rsidR="00793D90" w:rsidRDefault="00BA2753" w:rsidP="00BA2753">
      <w:pPr>
        <w:spacing w:line="280" w:lineRule="exact"/>
        <w:jc w:val="both"/>
        <w:rPr>
          <w:rFonts w:ascii="Arial" w:eastAsia="Times New Roman" w:hAnsi="Arial" w:cs="Arial"/>
        </w:rPr>
      </w:pPr>
      <w:r w:rsidRPr="00BA2753">
        <w:rPr>
          <w:rFonts w:ascii="Arial" w:eastAsia="Times New Roman" w:hAnsi="Arial" w:cs="Arial"/>
        </w:rPr>
        <w:t xml:space="preserve">A Secretaria Municipal de Gestão </w:t>
      </w:r>
      <w:r w:rsidR="00793D90">
        <w:rPr>
          <w:rFonts w:ascii="Arial" w:eastAsia="Times New Roman" w:hAnsi="Arial" w:cs="Arial"/>
        </w:rPr>
        <w:t xml:space="preserve">DIVULGA aos candidatos inscritos para o cargo de Procurador, do Concurso Público </w:t>
      </w:r>
      <w:r w:rsidR="00793D90" w:rsidRPr="00BA2753">
        <w:rPr>
          <w:rFonts w:ascii="Arial" w:eastAsia="Times New Roman" w:hAnsi="Arial" w:cs="Arial"/>
        </w:rPr>
        <w:t xml:space="preserve">aberto pelo Edital nº 79/2019 </w:t>
      </w:r>
      <w:r w:rsidR="00793D90">
        <w:rPr>
          <w:rFonts w:ascii="Arial" w:eastAsia="Times New Roman" w:hAnsi="Arial" w:cs="Arial"/>
        </w:rPr>
        <w:t>–</w:t>
      </w:r>
      <w:r w:rsidR="00793D90" w:rsidRPr="00BA2753">
        <w:rPr>
          <w:rFonts w:ascii="Arial" w:eastAsia="Times New Roman" w:hAnsi="Arial" w:cs="Arial"/>
        </w:rPr>
        <w:t xml:space="preserve"> SEGES</w:t>
      </w:r>
      <w:r w:rsidR="003057C0">
        <w:rPr>
          <w:rFonts w:ascii="Arial" w:eastAsia="Times New Roman" w:hAnsi="Arial" w:cs="Arial"/>
        </w:rPr>
        <w:t>,</w:t>
      </w:r>
      <w:r w:rsidR="00793D90">
        <w:rPr>
          <w:rFonts w:ascii="Arial" w:eastAsia="Times New Roman" w:hAnsi="Arial" w:cs="Arial"/>
        </w:rPr>
        <w:t xml:space="preserve"> a </w:t>
      </w:r>
      <w:r w:rsidR="00793D90" w:rsidRPr="003057C0">
        <w:rPr>
          <w:rFonts w:ascii="Arial" w:eastAsia="Times New Roman" w:hAnsi="Arial" w:cs="Arial"/>
          <w:b/>
          <w:bCs/>
        </w:rPr>
        <w:t>reabertura do período de interposição de recurso contra a nota da prova objetiva</w:t>
      </w:r>
      <w:r w:rsidR="00381E0F">
        <w:rPr>
          <w:rFonts w:ascii="Arial" w:eastAsia="Times New Roman" w:hAnsi="Arial" w:cs="Arial"/>
        </w:rPr>
        <w:t>,</w:t>
      </w:r>
      <w:r w:rsidR="00793D90">
        <w:rPr>
          <w:rFonts w:ascii="Arial" w:eastAsia="Times New Roman" w:hAnsi="Arial" w:cs="Arial"/>
        </w:rPr>
        <w:t xml:space="preserve"> considerando que, por um lapso operacional, não foi disponibilizada a vista </w:t>
      </w:r>
      <w:r w:rsidR="00D07DF5">
        <w:rPr>
          <w:rFonts w:ascii="Arial" w:eastAsia="Times New Roman" w:hAnsi="Arial" w:cs="Arial"/>
        </w:rPr>
        <w:t xml:space="preserve">dos espelhos </w:t>
      </w:r>
      <w:r w:rsidR="00793D90">
        <w:rPr>
          <w:rFonts w:ascii="Arial" w:eastAsia="Times New Roman" w:hAnsi="Arial" w:cs="Arial"/>
        </w:rPr>
        <w:t>da</w:t>
      </w:r>
      <w:r w:rsidR="00D07DF5">
        <w:rPr>
          <w:rFonts w:ascii="Arial" w:eastAsia="Times New Roman" w:hAnsi="Arial" w:cs="Arial"/>
        </w:rPr>
        <w:t>s folhas de respostas da</w:t>
      </w:r>
      <w:r w:rsidR="00793D90">
        <w:rPr>
          <w:rFonts w:ascii="Arial" w:eastAsia="Times New Roman" w:hAnsi="Arial" w:cs="Arial"/>
        </w:rPr>
        <w:t xml:space="preserve"> prova objetiva no momento oportuno. </w:t>
      </w:r>
      <w:r w:rsidR="00381E0F" w:rsidRPr="00381E0F">
        <w:rPr>
          <w:rFonts w:ascii="Arial" w:eastAsia="Times New Roman" w:hAnsi="Arial" w:cs="Arial"/>
        </w:rPr>
        <w:t>O recurso deverá ser interposto no período d</w:t>
      </w:r>
      <w:r w:rsidR="00CE0BAE">
        <w:rPr>
          <w:rFonts w:ascii="Arial" w:eastAsia="Times New Roman" w:hAnsi="Arial" w:cs="Arial"/>
        </w:rPr>
        <w:t>as</w:t>
      </w:r>
      <w:r w:rsidR="00381E0F" w:rsidRPr="00381E0F">
        <w:rPr>
          <w:rFonts w:ascii="Arial" w:eastAsia="Times New Roman" w:hAnsi="Arial" w:cs="Arial"/>
        </w:rPr>
        <w:t xml:space="preserve"> </w:t>
      </w:r>
      <w:r w:rsidR="00CE0BAE">
        <w:rPr>
          <w:rFonts w:ascii="Arial" w:eastAsia="Times New Roman" w:hAnsi="Arial" w:cs="Arial"/>
          <w:b/>
        </w:rPr>
        <w:t>0h às 23h59 de 15.10.2021 e das 0h às 23h59min de 18.10.2021</w:t>
      </w:r>
      <w:r w:rsidR="00381E0F">
        <w:rPr>
          <w:rFonts w:ascii="Arial" w:eastAsia="Times New Roman" w:hAnsi="Arial" w:cs="Arial"/>
        </w:rPr>
        <w:t xml:space="preserve">. Serão </w:t>
      </w:r>
      <w:r w:rsidR="00793D90" w:rsidRPr="00793D90">
        <w:rPr>
          <w:rFonts w:ascii="Arial" w:eastAsia="Times New Roman" w:hAnsi="Arial" w:cs="Arial"/>
        </w:rPr>
        <w:t xml:space="preserve">desconsiderados os recursos interpostos no período de </w:t>
      </w:r>
      <w:r w:rsidR="00793D90" w:rsidRPr="00381E0F">
        <w:rPr>
          <w:rFonts w:ascii="Arial" w:eastAsia="Times New Roman" w:hAnsi="Arial" w:cs="Arial"/>
          <w:b/>
        </w:rPr>
        <w:t>06 e 07.10.2021</w:t>
      </w:r>
      <w:r w:rsidR="00793D90" w:rsidRPr="00793D90">
        <w:rPr>
          <w:rFonts w:ascii="Arial" w:eastAsia="Times New Roman" w:hAnsi="Arial" w:cs="Arial"/>
        </w:rPr>
        <w:t>.</w:t>
      </w:r>
    </w:p>
    <w:p w14:paraId="00DC47C0" w14:textId="77777777" w:rsidR="00793D90" w:rsidRDefault="00793D90" w:rsidP="00BA2753">
      <w:pPr>
        <w:spacing w:line="280" w:lineRule="exact"/>
        <w:jc w:val="both"/>
        <w:rPr>
          <w:rFonts w:ascii="Arial" w:eastAsia="Times New Roman" w:hAnsi="Arial" w:cs="Arial"/>
        </w:rPr>
      </w:pPr>
    </w:p>
    <w:p w14:paraId="16B1C8E7" w14:textId="77777777" w:rsidR="00B44EFF" w:rsidRPr="00D00404" w:rsidRDefault="00B44EFF" w:rsidP="001177F6">
      <w:pPr>
        <w:spacing w:line="280" w:lineRule="exact"/>
        <w:jc w:val="both"/>
        <w:rPr>
          <w:rFonts w:ascii="Arial" w:eastAsia="Times New Roman" w:hAnsi="Arial" w:cs="Arial"/>
        </w:rPr>
      </w:pPr>
      <w:r w:rsidRPr="00D00404">
        <w:rPr>
          <w:rFonts w:ascii="Arial" w:eastAsia="Times New Roman" w:hAnsi="Arial" w:cs="Arial"/>
        </w:rPr>
        <w:t>E, para que chegue ao conhecimento de todos e ninguém possa alegar desconhecimento, é expedido o presente Edital.</w:t>
      </w:r>
    </w:p>
    <w:p w14:paraId="3D74FA85" w14:textId="77777777" w:rsidR="00763A45" w:rsidRPr="00DA626A" w:rsidRDefault="00763A45" w:rsidP="00DA626A">
      <w:pPr>
        <w:widowControl/>
        <w:suppressAutoHyphens w:val="0"/>
        <w:spacing w:line="280" w:lineRule="exact"/>
        <w:ind w:left="142"/>
        <w:jc w:val="both"/>
        <w:rPr>
          <w:rFonts w:ascii="Arial" w:hAnsi="Arial" w:cs="Arial"/>
        </w:rPr>
      </w:pPr>
    </w:p>
    <w:p w14:paraId="4BBB876C" w14:textId="77777777" w:rsidR="001A577F" w:rsidRPr="003057C0" w:rsidRDefault="001A577F" w:rsidP="00DA626A">
      <w:pPr>
        <w:jc w:val="both"/>
        <w:rPr>
          <w:rFonts w:ascii="Arial" w:hAnsi="Arial" w:cs="Arial"/>
        </w:rPr>
      </w:pPr>
      <w:r w:rsidRPr="003057C0">
        <w:rPr>
          <w:rFonts w:ascii="Arial" w:hAnsi="Arial" w:cs="Arial"/>
        </w:rPr>
        <w:t>Registre-se, publique-se e cumpra-se.</w:t>
      </w:r>
    </w:p>
    <w:p w14:paraId="74472288" w14:textId="6880849F" w:rsidR="001A577F" w:rsidRPr="00DA626A" w:rsidRDefault="001A577F" w:rsidP="00DA626A">
      <w:pPr>
        <w:jc w:val="both"/>
        <w:rPr>
          <w:rFonts w:ascii="Arial" w:hAnsi="Arial" w:cs="Arial"/>
          <w:b/>
        </w:rPr>
      </w:pPr>
      <w:r w:rsidRPr="003057C0">
        <w:rPr>
          <w:rFonts w:ascii="Arial" w:hAnsi="Arial" w:cs="Arial"/>
        </w:rPr>
        <w:t xml:space="preserve">Palácio “José Bonifácio”, em </w:t>
      </w:r>
      <w:r w:rsidR="00BD3AE0">
        <w:rPr>
          <w:rFonts w:ascii="Arial" w:hAnsi="Arial" w:cs="Arial"/>
        </w:rPr>
        <w:t>13</w:t>
      </w:r>
      <w:r w:rsidR="005A516D" w:rsidRPr="003057C0">
        <w:rPr>
          <w:rFonts w:ascii="Arial" w:hAnsi="Arial" w:cs="Arial"/>
        </w:rPr>
        <w:t xml:space="preserve"> </w:t>
      </w:r>
      <w:r w:rsidRPr="003057C0">
        <w:rPr>
          <w:rFonts w:ascii="Arial" w:hAnsi="Arial" w:cs="Arial"/>
        </w:rPr>
        <w:t xml:space="preserve">de </w:t>
      </w:r>
      <w:r w:rsidR="00776530" w:rsidRPr="003057C0">
        <w:rPr>
          <w:rFonts w:ascii="Arial" w:hAnsi="Arial" w:cs="Arial"/>
        </w:rPr>
        <w:t>outu</w:t>
      </w:r>
      <w:r w:rsidR="00BA2753" w:rsidRPr="003057C0">
        <w:rPr>
          <w:rFonts w:ascii="Arial" w:hAnsi="Arial" w:cs="Arial"/>
        </w:rPr>
        <w:t>bro</w:t>
      </w:r>
      <w:r w:rsidRPr="003057C0">
        <w:rPr>
          <w:rFonts w:ascii="Arial" w:hAnsi="Arial" w:cs="Arial"/>
        </w:rPr>
        <w:t xml:space="preserve"> de 20</w:t>
      </w:r>
      <w:r w:rsidR="00DA626A" w:rsidRPr="003057C0">
        <w:rPr>
          <w:rFonts w:ascii="Arial" w:hAnsi="Arial" w:cs="Arial"/>
        </w:rPr>
        <w:t>2</w:t>
      </w:r>
      <w:r w:rsidR="00D00404" w:rsidRPr="003057C0">
        <w:rPr>
          <w:rFonts w:ascii="Arial" w:hAnsi="Arial" w:cs="Arial"/>
        </w:rPr>
        <w:t>1</w:t>
      </w:r>
      <w:r w:rsidRPr="003057C0">
        <w:rPr>
          <w:rFonts w:ascii="Arial" w:hAnsi="Arial" w:cs="Arial"/>
        </w:rPr>
        <w:t>.</w:t>
      </w:r>
    </w:p>
    <w:p w14:paraId="6804B59D" w14:textId="77777777" w:rsidR="001A577F" w:rsidRDefault="001A577F" w:rsidP="00DA626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17B82BC4" w14:textId="6529340D" w:rsidR="001B4F69" w:rsidRDefault="001B4F69" w:rsidP="00DA626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78BEBF3F" w14:textId="48BBBCA3" w:rsidR="003C2BF7" w:rsidRDefault="003C2BF7" w:rsidP="00DA626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654090A7" w14:textId="77777777" w:rsidR="003C2BF7" w:rsidRDefault="003C2BF7" w:rsidP="00DA626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2A382348" w14:textId="77777777" w:rsidR="00CC060B" w:rsidRPr="001A577F" w:rsidRDefault="00CC060B" w:rsidP="00DA626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46AE5108" w14:textId="77777777" w:rsidR="001A577F" w:rsidRPr="001A577F" w:rsidRDefault="00D00404" w:rsidP="001A577F">
      <w:pPr>
        <w:ind w:left="284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ROGÉRIO CUSTÓDIO DE OLIVEIRA</w:t>
      </w:r>
    </w:p>
    <w:p w14:paraId="28676B83" w14:textId="0B658787" w:rsidR="00283577" w:rsidRDefault="001A577F" w:rsidP="00876D19">
      <w:pPr>
        <w:ind w:left="284"/>
        <w:jc w:val="center"/>
        <w:rPr>
          <w:rFonts w:ascii="Arial" w:hAnsi="Arial" w:cs="Arial"/>
          <w:b/>
          <w:sz w:val="22"/>
          <w:szCs w:val="22"/>
        </w:rPr>
      </w:pPr>
      <w:r w:rsidRPr="001A577F">
        <w:rPr>
          <w:rFonts w:ascii="Arial" w:hAnsi="Arial" w:cs="Arial"/>
          <w:b/>
          <w:sz w:val="22"/>
          <w:szCs w:val="22"/>
        </w:rPr>
        <w:t>SECRETÁRI</w:t>
      </w:r>
      <w:r w:rsidR="00D00404">
        <w:rPr>
          <w:rFonts w:ascii="Arial" w:hAnsi="Arial" w:cs="Arial"/>
          <w:b/>
          <w:sz w:val="22"/>
          <w:szCs w:val="22"/>
        </w:rPr>
        <w:t>O</w:t>
      </w:r>
      <w:r w:rsidRPr="001A577F">
        <w:rPr>
          <w:rFonts w:ascii="Arial" w:hAnsi="Arial" w:cs="Arial"/>
          <w:b/>
          <w:sz w:val="22"/>
          <w:szCs w:val="22"/>
        </w:rPr>
        <w:t xml:space="preserve"> MUNICIPAL DE GESTÃO</w:t>
      </w:r>
    </w:p>
    <w:p w14:paraId="510D0C53" w14:textId="7C9EB486" w:rsidR="00CE0BAE" w:rsidRDefault="00CE0BAE" w:rsidP="00876D19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6F8079DA" w14:textId="2ECFA618" w:rsidR="00CE0BAE" w:rsidRDefault="00CE0BAE" w:rsidP="00876D19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6F23B0F8" w14:textId="77777777" w:rsidR="00CE0BAE" w:rsidRDefault="00CE0BAE" w:rsidP="00876D19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sectPr w:rsidR="00CE0BAE" w:rsidSect="003C2BF7">
      <w:headerReference w:type="default" r:id="rId8"/>
      <w:footerReference w:type="default" r:id="rId9"/>
      <w:pgSz w:w="11906" w:h="16838" w:code="9"/>
      <w:pgMar w:top="1134" w:right="567" w:bottom="284" w:left="2268" w:header="425" w:footer="10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4C8598" w14:textId="77777777" w:rsidR="00132501" w:rsidRDefault="00132501" w:rsidP="008C78F4">
      <w:r>
        <w:separator/>
      </w:r>
    </w:p>
  </w:endnote>
  <w:endnote w:type="continuationSeparator" w:id="0">
    <w:p w14:paraId="1A22AD79" w14:textId="77777777" w:rsidR="00132501" w:rsidRDefault="00132501" w:rsidP="008C7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52837" w14:textId="51B477FA" w:rsidR="00B52641" w:rsidRDefault="00B5264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6210C8C4" wp14:editId="433FEC82">
              <wp:simplePos x="0" y="0"/>
              <wp:positionH relativeFrom="column">
                <wp:posOffset>4391025</wp:posOffset>
              </wp:positionH>
              <wp:positionV relativeFrom="paragraph">
                <wp:posOffset>122555</wp:posOffset>
              </wp:positionV>
              <wp:extent cx="1638300" cy="1583055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0" cy="15830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D11C84" w14:textId="77777777" w:rsidR="00B52641" w:rsidRPr="00D65CE8" w:rsidRDefault="00B52641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203FFCC6" w14:textId="77777777" w:rsidR="00B52641" w:rsidRPr="00D65CE8" w:rsidRDefault="00B52641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Praça 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Visconde de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>Mauá s/n º - 4º andar</w:t>
                          </w:r>
                        </w:p>
                        <w:p w14:paraId="51D1057B" w14:textId="77777777" w:rsidR="00B52641" w:rsidRPr="00D65CE8" w:rsidRDefault="00B52641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5ACC1972" w14:textId="77777777" w:rsidR="00B52641" w:rsidRPr="00D65CE8" w:rsidRDefault="00B52641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62F91B7B" w14:textId="77777777" w:rsidR="00B52641" w:rsidRPr="00D65CE8" w:rsidRDefault="00B52641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10C8C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45.75pt;margin-top:9.65pt;width:129pt;height:124.6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" filled="f" stroked="f">
              <v:textbox>
                <w:txbxContent>
                  <w:p w14:paraId="7BD11C84" w14:textId="77777777" w:rsidR="00B52641" w:rsidRPr="00D65CE8" w:rsidRDefault="00B52641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203FFCC6" w14:textId="77777777" w:rsidR="00B52641" w:rsidRPr="00D65CE8" w:rsidRDefault="00B52641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 xml:space="preserve">Praça </w:t>
                    </w:r>
                    <w:r>
                      <w:rPr>
                        <w:sz w:val="14"/>
                        <w:szCs w:val="14"/>
                      </w:rPr>
                      <w:t xml:space="preserve">Visconde de </w:t>
                    </w:r>
                    <w:r w:rsidRPr="00D65CE8">
                      <w:rPr>
                        <w:sz w:val="14"/>
                        <w:szCs w:val="14"/>
                      </w:rPr>
                      <w:t>Mauá s/n º - 4º andar</w:t>
                    </w:r>
                  </w:p>
                  <w:p w14:paraId="51D1057B" w14:textId="77777777" w:rsidR="00B52641" w:rsidRPr="00D65CE8" w:rsidRDefault="00B52641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5ACC1972" w14:textId="77777777" w:rsidR="00B52641" w:rsidRPr="00D65CE8" w:rsidRDefault="00B52641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62F91B7B" w14:textId="77777777" w:rsidR="00B52641" w:rsidRPr="00D65CE8" w:rsidRDefault="00B52641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84864" behindDoc="0" locked="0" layoutInCell="1" allowOverlap="1" wp14:anchorId="5B8D33B0" wp14:editId="3DAC438F">
          <wp:simplePos x="0" y="0"/>
          <wp:positionH relativeFrom="margin">
            <wp:posOffset>118745</wp:posOffset>
          </wp:positionH>
          <wp:positionV relativeFrom="margin">
            <wp:posOffset>9204960</wp:posOffset>
          </wp:positionV>
          <wp:extent cx="809625" cy="523875"/>
          <wp:effectExtent l="19050" t="0" r="9525" b="0"/>
          <wp:wrapSquare wrapText="bothSides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mviv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52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F03A4" w14:textId="77777777" w:rsidR="00132501" w:rsidRDefault="00132501" w:rsidP="008C78F4">
      <w:r>
        <w:separator/>
      </w:r>
    </w:p>
  </w:footnote>
  <w:footnote w:type="continuationSeparator" w:id="0">
    <w:p w14:paraId="10EEF702" w14:textId="77777777" w:rsidR="00132501" w:rsidRDefault="00132501" w:rsidP="008C7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16C9C" w14:textId="77777777" w:rsidR="00B52641" w:rsidRDefault="00B52641" w:rsidP="009B29A2">
    <w:pPr>
      <w:pStyle w:val="Cabealho"/>
      <w:ind w:left="-567"/>
    </w:pPr>
    <w:r>
      <w:rPr>
        <w:noProof/>
        <w:lang w:eastAsia="pt-BR"/>
      </w:rPr>
      <w:drawing>
        <wp:anchor distT="0" distB="0" distL="114300" distR="114300" simplePos="0" relativeHeight="251666432" behindDoc="0" locked="0" layoutInCell="1" allowOverlap="1" wp14:anchorId="30470E21" wp14:editId="30F5D59E">
          <wp:simplePos x="0" y="0"/>
          <wp:positionH relativeFrom="margin">
            <wp:posOffset>90170</wp:posOffset>
          </wp:positionH>
          <wp:positionV relativeFrom="margin">
            <wp:posOffset>-624840</wp:posOffset>
          </wp:positionV>
          <wp:extent cx="1162050" cy="933450"/>
          <wp:effectExtent l="19050" t="0" r="0" b="0"/>
          <wp:wrapSquare wrapText="bothSides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-ofici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050" cy="93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1F07802" w14:textId="77777777" w:rsidR="00B52641" w:rsidRPr="00D65CE8" w:rsidRDefault="00B52641" w:rsidP="009B29A2">
    <w:pPr>
      <w:pStyle w:val="Cabealho"/>
      <w:jc w:val="right"/>
      <w:rPr>
        <w:b/>
      </w:rPr>
    </w:pPr>
    <w:r w:rsidRPr="00D65CE8">
      <w:rPr>
        <w:b/>
      </w:rPr>
      <w:t>SECRETARIA DE GESTÃO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E3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E6410FB"/>
    <w:multiLevelType w:val="hybridMultilevel"/>
    <w:tmpl w:val="C4A6A51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AB5CC9"/>
    <w:multiLevelType w:val="hybridMultilevel"/>
    <w:tmpl w:val="18AAA7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907C0F"/>
    <w:multiLevelType w:val="hybridMultilevel"/>
    <w:tmpl w:val="30B2A5FA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6701CC"/>
    <w:multiLevelType w:val="hybridMultilevel"/>
    <w:tmpl w:val="3EB2C3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CF5507"/>
    <w:multiLevelType w:val="hybridMultilevel"/>
    <w:tmpl w:val="4522C036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Arial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Arial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Arial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D824AA3"/>
    <w:multiLevelType w:val="hybridMultilevel"/>
    <w:tmpl w:val="2514B1D6"/>
    <w:lvl w:ilvl="0" w:tplc="0416000F">
      <w:start w:val="1"/>
      <w:numFmt w:val="decimal"/>
      <w:lvlText w:val="%1."/>
      <w:lvlJc w:val="left"/>
      <w:pPr>
        <w:ind w:left="4820" w:hanging="360"/>
      </w:pPr>
    </w:lvl>
    <w:lvl w:ilvl="1" w:tplc="04160019" w:tentative="1">
      <w:start w:val="1"/>
      <w:numFmt w:val="lowerLetter"/>
      <w:lvlText w:val="%2."/>
      <w:lvlJc w:val="left"/>
      <w:pPr>
        <w:ind w:left="5540" w:hanging="360"/>
      </w:pPr>
    </w:lvl>
    <w:lvl w:ilvl="2" w:tplc="0416001B" w:tentative="1">
      <w:start w:val="1"/>
      <w:numFmt w:val="lowerRoman"/>
      <w:lvlText w:val="%3."/>
      <w:lvlJc w:val="right"/>
      <w:pPr>
        <w:ind w:left="6260" w:hanging="180"/>
      </w:pPr>
    </w:lvl>
    <w:lvl w:ilvl="3" w:tplc="0416000F" w:tentative="1">
      <w:start w:val="1"/>
      <w:numFmt w:val="decimal"/>
      <w:lvlText w:val="%4."/>
      <w:lvlJc w:val="left"/>
      <w:pPr>
        <w:ind w:left="6980" w:hanging="360"/>
      </w:pPr>
    </w:lvl>
    <w:lvl w:ilvl="4" w:tplc="04160019" w:tentative="1">
      <w:start w:val="1"/>
      <w:numFmt w:val="lowerLetter"/>
      <w:lvlText w:val="%5."/>
      <w:lvlJc w:val="left"/>
      <w:pPr>
        <w:ind w:left="7700" w:hanging="360"/>
      </w:pPr>
    </w:lvl>
    <w:lvl w:ilvl="5" w:tplc="0416001B" w:tentative="1">
      <w:start w:val="1"/>
      <w:numFmt w:val="lowerRoman"/>
      <w:lvlText w:val="%6."/>
      <w:lvlJc w:val="right"/>
      <w:pPr>
        <w:ind w:left="8420" w:hanging="180"/>
      </w:pPr>
    </w:lvl>
    <w:lvl w:ilvl="6" w:tplc="0416000F" w:tentative="1">
      <w:start w:val="1"/>
      <w:numFmt w:val="decimal"/>
      <w:lvlText w:val="%7."/>
      <w:lvlJc w:val="left"/>
      <w:pPr>
        <w:ind w:left="9140" w:hanging="360"/>
      </w:pPr>
    </w:lvl>
    <w:lvl w:ilvl="7" w:tplc="04160019" w:tentative="1">
      <w:start w:val="1"/>
      <w:numFmt w:val="lowerLetter"/>
      <w:lvlText w:val="%8."/>
      <w:lvlJc w:val="left"/>
      <w:pPr>
        <w:ind w:left="9860" w:hanging="360"/>
      </w:pPr>
    </w:lvl>
    <w:lvl w:ilvl="8" w:tplc="0416001B" w:tentative="1">
      <w:start w:val="1"/>
      <w:numFmt w:val="lowerRoman"/>
      <w:lvlText w:val="%9."/>
      <w:lvlJc w:val="right"/>
      <w:pPr>
        <w:ind w:left="10580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3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F4"/>
    <w:rsid w:val="0007768E"/>
    <w:rsid w:val="00080CE7"/>
    <w:rsid w:val="000815A4"/>
    <w:rsid w:val="00091ED6"/>
    <w:rsid w:val="0009329D"/>
    <w:rsid w:val="000959AC"/>
    <w:rsid w:val="000B13E4"/>
    <w:rsid w:val="000D1A57"/>
    <w:rsid w:val="000F3668"/>
    <w:rsid w:val="000F6A88"/>
    <w:rsid w:val="001029F5"/>
    <w:rsid w:val="001177F6"/>
    <w:rsid w:val="0012598C"/>
    <w:rsid w:val="00132501"/>
    <w:rsid w:val="00152387"/>
    <w:rsid w:val="00163410"/>
    <w:rsid w:val="00172209"/>
    <w:rsid w:val="00175477"/>
    <w:rsid w:val="001838BA"/>
    <w:rsid w:val="00184142"/>
    <w:rsid w:val="001903B6"/>
    <w:rsid w:val="001A4E28"/>
    <w:rsid w:val="001A577F"/>
    <w:rsid w:val="001B1248"/>
    <w:rsid w:val="001B4F69"/>
    <w:rsid w:val="001F43C1"/>
    <w:rsid w:val="002108CD"/>
    <w:rsid w:val="0022767D"/>
    <w:rsid w:val="00260E85"/>
    <w:rsid w:val="00265E10"/>
    <w:rsid w:val="00265FFB"/>
    <w:rsid w:val="00283577"/>
    <w:rsid w:val="00286E3D"/>
    <w:rsid w:val="002A0E42"/>
    <w:rsid w:val="002A673B"/>
    <w:rsid w:val="002B5514"/>
    <w:rsid w:val="002C778C"/>
    <w:rsid w:val="003018E6"/>
    <w:rsid w:val="003057C0"/>
    <w:rsid w:val="00366C64"/>
    <w:rsid w:val="00381E0F"/>
    <w:rsid w:val="003C2BF7"/>
    <w:rsid w:val="003E5A46"/>
    <w:rsid w:val="003F4B19"/>
    <w:rsid w:val="003F69B8"/>
    <w:rsid w:val="0042158B"/>
    <w:rsid w:val="004509B1"/>
    <w:rsid w:val="004A21E9"/>
    <w:rsid w:val="004C50BB"/>
    <w:rsid w:val="00506AFF"/>
    <w:rsid w:val="0054511F"/>
    <w:rsid w:val="005A307F"/>
    <w:rsid w:val="005A516D"/>
    <w:rsid w:val="005B6CE2"/>
    <w:rsid w:val="005E622D"/>
    <w:rsid w:val="00643A75"/>
    <w:rsid w:val="00666B52"/>
    <w:rsid w:val="006A204A"/>
    <w:rsid w:val="0072650D"/>
    <w:rsid w:val="00752EDC"/>
    <w:rsid w:val="00763A45"/>
    <w:rsid w:val="00776530"/>
    <w:rsid w:val="00791CF1"/>
    <w:rsid w:val="00793D90"/>
    <w:rsid w:val="007A44B1"/>
    <w:rsid w:val="007B7554"/>
    <w:rsid w:val="0080261B"/>
    <w:rsid w:val="0082070F"/>
    <w:rsid w:val="008411D3"/>
    <w:rsid w:val="00841ADA"/>
    <w:rsid w:val="008466A9"/>
    <w:rsid w:val="008472F3"/>
    <w:rsid w:val="00862311"/>
    <w:rsid w:val="00876D19"/>
    <w:rsid w:val="008C78F4"/>
    <w:rsid w:val="00921E0F"/>
    <w:rsid w:val="00957F4A"/>
    <w:rsid w:val="00982970"/>
    <w:rsid w:val="00996644"/>
    <w:rsid w:val="009B29A2"/>
    <w:rsid w:val="009B6170"/>
    <w:rsid w:val="00A4762C"/>
    <w:rsid w:val="00A57047"/>
    <w:rsid w:val="00AB74EE"/>
    <w:rsid w:val="00AE31D1"/>
    <w:rsid w:val="00B029B7"/>
    <w:rsid w:val="00B156BF"/>
    <w:rsid w:val="00B322A1"/>
    <w:rsid w:val="00B365EA"/>
    <w:rsid w:val="00B44EFF"/>
    <w:rsid w:val="00B52641"/>
    <w:rsid w:val="00B66843"/>
    <w:rsid w:val="00B73DF5"/>
    <w:rsid w:val="00BA2753"/>
    <w:rsid w:val="00BA4201"/>
    <w:rsid w:val="00BD3AE0"/>
    <w:rsid w:val="00BD552D"/>
    <w:rsid w:val="00C47407"/>
    <w:rsid w:val="00C63B5D"/>
    <w:rsid w:val="00C80748"/>
    <w:rsid w:val="00C8713E"/>
    <w:rsid w:val="00CC060B"/>
    <w:rsid w:val="00CE0BAE"/>
    <w:rsid w:val="00D00404"/>
    <w:rsid w:val="00D00D4A"/>
    <w:rsid w:val="00D07DF5"/>
    <w:rsid w:val="00D65CE8"/>
    <w:rsid w:val="00D77D36"/>
    <w:rsid w:val="00D9459A"/>
    <w:rsid w:val="00DA626A"/>
    <w:rsid w:val="00DF7AED"/>
    <w:rsid w:val="00ED1895"/>
    <w:rsid w:val="00ED344D"/>
    <w:rsid w:val="00EF1857"/>
    <w:rsid w:val="00F606E3"/>
    <w:rsid w:val="00F64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BBBB27"/>
  <w15:docId w15:val="{E9E35257-D988-4B3D-BDDD-8D5F086AA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3577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Ttulo2">
    <w:name w:val="heading 2"/>
    <w:basedOn w:val="Normal"/>
    <w:next w:val="Normal"/>
    <w:link w:val="Ttulo2Char"/>
    <w:qFormat/>
    <w:rsid w:val="00921E0F"/>
    <w:pPr>
      <w:keepNext/>
      <w:widowControl/>
      <w:suppressAutoHyphens w:val="0"/>
      <w:outlineLvl w:val="1"/>
    </w:pPr>
    <w:rPr>
      <w:rFonts w:ascii="Arial" w:eastAsia="Times New Roman" w:hAnsi="Arial"/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nhideWhenUsed/>
    <w:qFormat/>
    <w:rsid w:val="0028357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qFormat/>
    <w:rsid w:val="00921E0F"/>
    <w:pPr>
      <w:keepNext/>
      <w:widowControl/>
      <w:suppressAutoHyphens w:val="0"/>
      <w:spacing w:before="120"/>
      <w:jc w:val="center"/>
      <w:outlineLvl w:val="3"/>
    </w:pPr>
    <w:rPr>
      <w:rFonts w:ascii="Arial" w:eastAsia="Times New Roman" w:hAnsi="Arial"/>
      <w:b/>
      <w:sz w:val="16"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21E0F"/>
    <w:pPr>
      <w:keepNext/>
      <w:widowControl/>
      <w:suppressAutoHyphens w:val="0"/>
      <w:jc w:val="center"/>
      <w:outlineLvl w:val="4"/>
    </w:pPr>
    <w:rPr>
      <w:rFonts w:ascii="Bookman Old Style" w:eastAsia="Times New Roman" w:hAnsi="Bookman Old Style"/>
      <w:b/>
      <w:i/>
      <w:sz w:val="28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nhideWhenUsed/>
    <w:qFormat/>
    <w:rsid w:val="00080CE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qFormat/>
    <w:rsid w:val="00921E0F"/>
    <w:pPr>
      <w:keepNext/>
      <w:widowControl/>
      <w:suppressAutoHyphens w:val="0"/>
      <w:spacing w:after="120"/>
      <w:outlineLvl w:val="7"/>
    </w:pPr>
    <w:rPr>
      <w:rFonts w:ascii="Arial" w:eastAsia="Times New Roman" w:hAnsi="Arial"/>
      <w:b/>
      <w:sz w:val="20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921E0F"/>
    <w:pPr>
      <w:keepNext/>
      <w:widowControl/>
      <w:suppressAutoHyphens w:val="0"/>
      <w:spacing w:after="120"/>
      <w:ind w:right="238"/>
      <w:outlineLvl w:val="8"/>
    </w:pPr>
    <w:rPr>
      <w:rFonts w:ascii="Arial" w:eastAsia="Times New Roman" w:hAnsi="Arial"/>
      <w:b/>
      <w:sz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C78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8C78F4"/>
  </w:style>
  <w:style w:type="paragraph" w:styleId="Rodap">
    <w:name w:val="footer"/>
    <w:basedOn w:val="Normal"/>
    <w:link w:val="Rodap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78F4"/>
  </w:style>
  <w:style w:type="paragraph" w:styleId="Textodebalo">
    <w:name w:val="Balloon Text"/>
    <w:basedOn w:val="Normal"/>
    <w:link w:val="TextodebaloChar"/>
    <w:unhideWhenUsed/>
    <w:rsid w:val="008C78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C78F4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rsid w:val="0028357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styleId="Hyperlink">
    <w:name w:val="Hyperlink"/>
    <w:uiPriority w:val="99"/>
    <w:rsid w:val="0028357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83577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Forte">
    <w:name w:val="Strong"/>
    <w:uiPriority w:val="22"/>
    <w:qFormat/>
    <w:rsid w:val="00283577"/>
    <w:rPr>
      <w:b/>
      <w:bCs/>
    </w:rPr>
  </w:style>
  <w:style w:type="character" w:styleId="nfase">
    <w:name w:val="Emphasis"/>
    <w:qFormat/>
    <w:rsid w:val="00283577"/>
    <w:rPr>
      <w:i/>
      <w:iCs/>
    </w:rPr>
  </w:style>
  <w:style w:type="character" w:customStyle="1" w:styleId="mw-headline">
    <w:name w:val="mw-headline"/>
    <w:rsid w:val="00283577"/>
  </w:style>
  <w:style w:type="paragraph" w:customStyle="1" w:styleId="Abrirpargrafonegativo">
    <w:name w:val="Abrir parágrafo negativo"/>
    <w:basedOn w:val="Normal"/>
    <w:rsid w:val="001A577F"/>
    <w:pPr>
      <w:widowControl/>
      <w:spacing w:line="360" w:lineRule="auto"/>
      <w:ind w:firstLine="1134"/>
      <w:jc w:val="both"/>
    </w:pPr>
    <w:rPr>
      <w:rFonts w:eastAsia="Times New Roman"/>
      <w:sz w:val="28"/>
      <w:szCs w:val="20"/>
    </w:rPr>
  </w:style>
  <w:style w:type="character" w:customStyle="1" w:styleId="Ttulo6Char">
    <w:name w:val="Título 6 Char"/>
    <w:basedOn w:val="Fontepargpadro"/>
    <w:link w:val="Ttulo6"/>
    <w:rsid w:val="00080CE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ar-SA"/>
    </w:rPr>
  </w:style>
  <w:style w:type="paragraph" w:styleId="SemEspaamento">
    <w:name w:val="No Spacing"/>
    <w:uiPriority w:val="99"/>
    <w:qFormat/>
    <w:rsid w:val="00B66843"/>
    <w:pPr>
      <w:spacing w:after="0" w:line="240" w:lineRule="auto"/>
    </w:pPr>
    <w:rPr>
      <w:rFonts w:ascii="Calibri" w:eastAsia="Calibri" w:hAnsi="Calibri" w:cs="Times New Roman"/>
    </w:rPr>
  </w:style>
  <w:style w:type="paragraph" w:styleId="PargrafodaLista">
    <w:name w:val="List Paragraph"/>
    <w:basedOn w:val="Normal"/>
    <w:uiPriority w:val="34"/>
    <w:qFormat/>
    <w:rsid w:val="00B44EFF"/>
    <w:pPr>
      <w:widowControl/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BA2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mestilodepargrafo">
    <w:name w:val="[Sem estilo de parágrafo]"/>
    <w:rsid w:val="00BA275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Corpodetexto">
    <w:name w:val="Body Text"/>
    <w:basedOn w:val="Normal"/>
    <w:link w:val="CorpodetextoChar"/>
    <w:rsid w:val="00BA2753"/>
    <w:pPr>
      <w:suppressAutoHyphens w:val="0"/>
      <w:jc w:val="both"/>
    </w:pPr>
    <w:rPr>
      <w:rFonts w:ascii="Arial" w:eastAsia="Times New Roman" w:hAnsi="Arial"/>
      <w:b/>
      <w:snapToGrid w:val="0"/>
      <w:sz w:val="22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BA2753"/>
    <w:rPr>
      <w:rFonts w:ascii="Arial" w:eastAsia="Times New Roman" w:hAnsi="Arial" w:cs="Times New Roman"/>
      <w:b/>
      <w:snapToGrid w:val="0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921E0F"/>
    <w:rPr>
      <w:rFonts w:ascii="Arial" w:eastAsia="Times New Roman" w:hAnsi="Arial" w:cs="Times New Roman"/>
      <w:b/>
      <w:sz w:val="28"/>
      <w:szCs w:val="20"/>
      <w:lang w:val="x-none" w:eastAsia="x-none"/>
    </w:rPr>
  </w:style>
  <w:style w:type="character" w:customStyle="1" w:styleId="Ttulo4Char">
    <w:name w:val="Título 4 Char"/>
    <w:basedOn w:val="Fontepargpadro"/>
    <w:link w:val="Ttulo4"/>
    <w:rsid w:val="00921E0F"/>
    <w:rPr>
      <w:rFonts w:ascii="Arial" w:eastAsia="Times New Roman" w:hAnsi="Arial" w:cs="Times New Roman"/>
      <w:b/>
      <w:sz w:val="16"/>
      <w:szCs w:val="20"/>
      <w:lang w:val="x-none" w:eastAsia="x-none"/>
    </w:rPr>
  </w:style>
  <w:style w:type="character" w:customStyle="1" w:styleId="Ttulo5Char">
    <w:name w:val="Título 5 Char"/>
    <w:basedOn w:val="Fontepargpadro"/>
    <w:link w:val="Ttulo5"/>
    <w:rsid w:val="00921E0F"/>
    <w:rPr>
      <w:rFonts w:ascii="Bookman Old Style" w:eastAsia="Times New Roman" w:hAnsi="Bookman Old Style" w:cs="Times New Roman"/>
      <w:b/>
      <w:i/>
      <w:sz w:val="28"/>
      <w:szCs w:val="20"/>
      <w:lang w:val="x-none" w:eastAsia="x-none"/>
    </w:rPr>
  </w:style>
  <w:style w:type="character" w:customStyle="1" w:styleId="Ttulo8Char">
    <w:name w:val="Título 8 Char"/>
    <w:basedOn w:val="Fontepargpadro"/>
    <w:link w:val="Ttulo8"/>
    <w:rsid w:val="00921E0F"/>
    <w:rPr>
      <w:rFonts w:ascii="Arial" w:eastAsia="Times New Roman" w:hAnsi="Arial" w:cs="Times New Roman"/>
      <w:b/>
      <w:sz w:val="20"/>
      <w:szCs w:val="24"/>
      <w:lang w:val="x-none" w:eastAsia="x-none"/>
    </w:rPr>
  </w:style>
  <w:style w:type="character" w:customStyle="1" w:styleId="Ttulo9Char">
    <w:name w:val="Título 9 Char"/>
    <w:basedOn w:val="Fontepargpadro"/>
    <w:link w:val="Ttulo9"/>
    <w:rsid w:val="00921E0F"/>
    <w:rPr>
      <w:rFonts w:ascii="Arial" w:eastAsia="Times New Roman" w:hAnsi="Arial" w:cs="Times New Roman"/>
      <w:b/>
      <w:sz w:val="20"/>
      <w:szCs w:val="24"/>
      <w:lang w:val="x-none" w:eastAsia="x-none"/>
    </w:rPr>
  </w:style>
  <w:style w:type="paragraph" w:customStyle="1" w:styleId="Standard">
    <w:name w:val="Standard"/>
    <w:rsid w:val="00921E0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zh-CN" w:bidi="hi-IN"/>
    </w:rPr>
  </w:style>
  <w:style w:type="paragraph" w:customStyle="1" w:styleId="WW-Corpodetexto3">
    <w:name w:val="WW-Corpo de texto 3"/>
    <w:basedOn w:val="Standard"/>
    <w:rsid w:val="00921E0F"/>
    <w:pPr>
      <w:jc w:val="both"/>
    </w:pPr>
  </w:style>
  <w:style w:type="paragraph" w:styleId="Legenda">
    <w:name w:val="caption"/>
    <w:basedOn w:val="Normal"/>
    <w:next w:val="Normal"/>
    <w:qFormat/>
    <w:rsid w:val="00921E0F"/>
    <w:pPr>
      <w:widowControl/>
      <w:tabs>
        <w:tab w:val="left" w:pos="2410"/>
      </w:tabs>
      <w:suppressAutoHyphens w:val="0"/>
      <w:jc w:val="center"/>
    </w:pPr>
    <w:rPr>
      <w:rFonts w:eastAsia="Times New Roman"/>
      <w:b/>
      <w:sz w:val="20"/>
      <w:lang w:eastAsia="pt-BR"/>
    </w:rPr>
  </w:style>
  <w:style w:type="paragraph" w:styleId="Remetente">
    <w:name w:val="envelope return"/>
    <w:basedOn w:val="Normal"/>
    <w:unhideWhenUsed/>
    <w:rsid w:val="00921E0F"/>
    <w:pPr>
      <w:widowControl/>
      <w:suppressAutoHyphens w:val="0"/>
    </w:pPr>
    <w:rPr>
      <w:rFonts w:ascii="Arial" w:eastAsia="Times New Roman" w:hAnsi="Arial" w:cs="Arial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nhideWhenUsed/>
    <w:rsid w:val="00921E0F"/>
    <w:pPr>
      <w:widowControl/>
      <w:suppressAutoHyphens w:val="0"/>
      <w:ind w:right="45" w:firstLine="851"/>
      <w:jc w:val="both"/>
    </w:pPr>
    <w:rPr>
      <w:rFonts w:ascii="Arial" w:eastAsia="Times New Roman" w:hAnsi="Arial"/>
      <w:spacing w:val="5"/>
      <w:sz w:val="20"/>
      <w:szCs w:val="20"/>
      <w:lang w:val="x-none" w:eastAsia="x-none"/>
    </w:rPr>
  </w:style>
  <w:style w:type="character" w:customStyle="1" w:styleId="RecuodecorpodetextoChar">
    <w:name w:val="Recuo de corpo de texto Char"/>
    <w:basedOn w:val="Fontepargpadro"/>
    <w:link w:val="Recuodecorpodetexto"/>
    <w:rsid w:val="00921E0F"/>
    <w:rPr>
      <w:rFonts w:ascii="Arial" w:eastAsia="Times New Roman" w:hAnsi="Arial" w:cs="Times New Roman"/>
      <w:spacing w:val="5"/>
      <w:sz w:val="20"/>
      <w:szCs w:val="20"/>
      <w:lang w:val="x-none" w:eastAsia="x-none"/>
    </w:rPr>
  </w:style>
  <w:style w:type="paragraph" w:styleId="Recuodecorpodetexto2">
    <w:name w:val="Body Text Indent 2"/>
    <w:basedOn w:val="Normal"/>
    <w:link w:val="Recuodecorpodetexto2Char"/>
    <w:unhideWhenUsed/>
    <w:rsid w:val="00921E0F"/>
    <w:pPr>
      <w:widowControl/>
      <w:suppressAutoHyphens w:val="0"/>
      <w:ind w:right="45" w:firstLine="993"/>
      <w:jc w:val="both"/>
    </w:pPr>
    <w:rPr>
      <w:rFonts w:ascii="Arial" w:eastAsia="Times New Roman" w:hAnsi="Arial"/>
      <w:spacing w:val="5"/>
      <w:sz w:val="20"/>
      <w:szCs w:val="20"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rsid w:val="00921E0F"/>
    <w:rPr>
      <w:rFonts w:ascii="Arial" w:eastAsia="Times New Roman" w:hAnsi="Arial" w:cs="Times New Roman"/>
      <w:spacing w:val="5"/>
      <w:sz w:val="20"/>
      <w:szCs w:val="20"/>
      <w:lang w:val="x-none" w:eastAsia="x-none"/>
    </w:rPr>
  </w:style>
  <w:style w:type="paragraph" w:styleId="Recuodecorpodetexto3">
    <w:name w:val="Body Text Indent 3"/>
    <w:basedOn w:val="Normal"/>
    <w:link w:val="Recuodecorpodetexto3Char"/>
    <w:unhideWhenUsed/>
    <w:rsid w:val="00921E0F"/>
    <w:pPr>
      <w:widowControl/>
      <w:suppressAutoHyphens w:val="0"/>
      <w:ind w:right="45" w:firstLine="1418"/>
      <w:jc w:val="both"/>
    </w:pPr>
    <w:rPr>
      <w:rFonts w:ascii="Arial" w:eastAsia="Times New Roman" w:hAnsi="Arial"/>
      <w:spacing w:val="5"/>
      <w:sz w:val="20"/>
      <w:szCs w:val="20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rsid w:val="00921E0F"/>
    <w:rPr>
      <w:rFonts w:ascii="Arial" w:eastAsia="Times New Roman" w:hAnsi="Arial" w:cs="Times New Roman"/>
      <w:spacing w:val="5"/>
      <w:sz w:val="20"/>
      <w:szCs w:val="20"/>
      <w:lang w:val="x-none" w:eastAsia="x-none"/>
    </w:rPr>
  </w:style>
  <w:style w:type="paragraph" w:styleId="Textoembloco">
    <w:name w:val="Block Text"/>
    <w:basedOn w:val="Normal"/>
    <w:unhideWhenUsed/>
    <w:rsid w:val="00921E0F"/>
    <w:pPr>
      <w:widowControl/>
      <w:suppressAutoHyphens w:val="0"/>
      <w:ind w:left="170" w:right="170" w:firstLine="1418"/>
      <w:jc w:val="both"/>
    </w:pPr>
    <w:rPr>
      <w:rFonts w:ascii="Arial" w:eastAsia="Times New Roman" w:hAnsi="Arial"/>
      <w:sz w:val="20"/>
      <w:szCs w:val="20"/>
      <w:lang w:eastAsia="pt-BR"/>
    </w:rPr>
  </w:style>
  <w:style w:type="paragraph" w:customStyle="1" w:styleId="ListaColorida-nfase11">
    <w:name w:val="Lista Colorida - Ênfase 11"/>
    <w:basedOn w:val="Normal"/>
    <w:uiPriority w:val="34"/>
    <w:qFormat/>
    <w:rsid w:val="00921E0F"/>
    <w:pPr>
      <w:widowControl/>
      <w:suppressAutoHyphens w:val="0"/>
      <w:ind w:left="720"/>
      <w:contextualSpacing/>
    </w:pPr>
    <w:rPr>
      <w:rFonts w:eastAsia="Times New Roman"/>
      <w:lang w:eastAsia="pt-BR"/>
    </w:rPr>
  </w:style>
  <w:style w:type="character" w:styleId="HiperlinkVisitado">
    <w:name w:val="FollowedHyperlink"/>
    <w:basedOn w:val="Fontepargpadro"/>
    <w:uiPriority w:val="99"/>
    <w:unhideWhenUsed/>
    <w:rsid w:val="00921E0F"/>
    <w:rPr>
      <w:color w:val="800080"/>
      <w:u w:val="single"/>
    </w:rPr>
  </w:style>
  <w:style w:type="paragraph" w:customStyle="1" w:styleId="xl63">
    <w:name w:val="xl63"/>
    <w:basedOn w:val="Normal"/>
    <w:rsid w:val="00921E0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eastAsia="pt-BR"/>
    </w:rPr>
  </w:style>
  <w:style w:type="paragraph" w:customStyle="1" w:styleId="xl64">
    <w:name w:val="xl64"/>
    <w:basedOn w:val="Normal"/>
    <w:rsid w:val="00921E0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eastAsia="pt-BR"/>
    </w:rPr>
  </w:style>
  <w:style w:type="paragraph" w:customStyle="1" w:styleId="xl65">
    <w:name w:val="xl65"/>
    <w:basedOn w:val="Normal"/>
    <w:rsid w:val="00921E0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40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CE4FDC-7C3D-472A-B01C-200364B9A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152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CALIANE TORRES - P0505420</dc:creator>
  <cp:lastModifiedBy>IRONIDES AGOSTINHO DA SILVA JUNIOR - X0001381</cp:lastModifiedBy>
  <cp:revision>5</cp:revision>
  <cp:lastPrinted>2021-10-04T20:27:00Z</cp:lastPrinted>
  <dcterms:created xsi:type="dcterms:W3CDTF">2021-10-08T12:49:00Z</dcterms:created>
  <dcterms:modified xsi:type="dcterms:W3CDTF">2021-10-13T12:51:00Z</dcterms:modified>
</cp:coreProperties>
</file>