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41" w:rightFromText="141" w:tblpY="501"/>
        <w:tblW w:w="19054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08"/>
        <w:gridCol w:w="1417"/>
        <w:gridCol w:w="1560"/>
        <w:gridCol w:w="3260"/>
        <w:gridCol w:w="3118"/>
        <w:gridCol w:w="8291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DD0806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DD0806"/>
                <w:sz w:val="20"/>
                <w:szCs w:val="20"/>
                <w:lang w:eastAsia="pt-BR"/>
              </w:rPr>
              <w:t>Semana 3:  17  a 21 de janeiro de 2018</w:t>
            </w:r>
          </w:p>
        </w:tc>
        <w:tc>
          <w:tcPr>
            <w:tcW w:w="32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TENDA 1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TENDA 2</w:t>
            </w:r>
          </w:p>
        </w:tc>
        <w:tc>
          <w:tcPr>
            <w:tcW w:w="82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TENDA 3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Quarta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17/jan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10h-14h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 xml:space="preserve">10h as 12h30  - Zumba, Hip 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dotted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10h Tai Chi Chuan</w:t>
            </w:r>
          </w:p>
        </w:tc>
        <w:tc>
          <w:tcPr>
            <w:tcW w:w="829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10h as 11h30 - Tai- Chi (Beth)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tted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  <w:t>Hop, Fit Dance e Axé Retro</w:t>
            </w:r>
          </w:p>
        </w:tc>
        <w:tc>
          <w:tcPr>
            <w:tcW w:w="3118" w:type="dxa"/>
            <w:tcBorders>
              <w:top w:val="nil"/>
              <w:left w:val="nil"/>
              <w:bottom w:val="dotted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11h Atividade Rítmica</w:t>
            </w:r>
          </w:p>
        </w:tc>
        <w:tc>
          <w:tcPr>
            <w:tcW w:w="82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12h as 14h - Dança Atividade (Serginho)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13h as 14h - Dança de Salão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12h Dança De Salão Acadêmica</w:t>
            </w:r>
          </w:p>
        </w:tc>
        <w:tc>
          <w:tcPr>
            <w:tcW w:w="82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18/jan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10h-14h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 xml:space="preserve">10h as 12h30  - Zumba, Hip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10h Dança Flamenca</w:t>
            </w:r>
          </w:p>
        </w:tc>
        <w:tc>
          <w:tcPr>
            <w:tcW w:w="8291" w:type="dxa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 xml:space="preserve">10h as 11h30 - </w:t>
            </w:r>
            <w: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  <w:t>I</w:t>
            </w: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oga (Luciane)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tted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  <w:t>Hop, Fit Dance e Axé Retro</w:t>
            </w:r>
          </w:p>
        </w:tc>
        <w:tc>
          <w:tcPr>
            <w:tcW w:w="3118" w:type="dxa"/>
            <w:tcBorders>
              <w:top w:val="dotted" w:color="auto" w:sz="4" w:space="0"/>
              <w:left w:val="nil"/>
              <w:bottom w:val="dotted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11h Atividade R</w:t>
            </w:r>
            <w: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  <w:t>í</w:t>
            </w: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tmica</w:t>
            </w:r>
          </w:p>
        </w:tc>
        <w:tc>
          <w:tcPr>
            <w:tcW w:w="82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12h as 14h - Dança Atividade (Serginho)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13h as 14h - Dança de Salão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12h Dança De Salão Acadêmica</w:t>
            </w:r>
          </w:p>
        </w:tc>
        <w:tc>
          <w:tcPr>
            <w:tcW w:w="82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Sexta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19/jan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10h-14h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 xml:space="preserve">10h as 12h30  - Zumba, Hip </w:t>
            </w:r>
          </w:p>
        </w:tc>
        <w:tc>
          <w:tcPr>
            <w:tcW w:w="3118" w:type="dxa"/>
            <w:tcBorders>
              <w:top w:val="nil"/>
              <w:left w:val="nil"/>
              <w:bottom w:val="dotted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10h Tai Chi Chuan</w:t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10h as 11h30 - Tai- Chi (Beth)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tted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  <w:t>Hop, Fit Dance e Axé Retro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11h Atividade R</w:t>
            </w:r>
            <w: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  <w:t>í</w:t>
            </w: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tmica</w:t>
            </w:r>
          </w:p>
        </w:tc>
        <w:tc>
          <w:tcPr>
            <w:tcW w:w="82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12h as 14h - Dança Atividade (Serginho)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13h as 14h - Dança de Salão</w:t>
            </w:r>
          </w:p>
        </w:tc>
        <w:tc>
          <w:tcPr>
            <w:tcW w:w="3118" w:type="dxa"/>
            <w:tcBorders>
              <w:top w:val="dotted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12h Alongamento</w:t>
            </w:r>
          </w:p>
        </w:tc>
        <w:tc>
          <w:tcPr>
            <w:tcW w:w="82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20/jan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10h-14h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 xml:space="preserve">10h as 12h30  - Zumba, Hip </w:t>
            </w:r>
          </w:p>
        </w:tc>
        <w:tc>
          <w:tcPr>
            <w:tcW w:w="3118" w:type="dxa"/>
            <w:tcBorders>
              <w:top w:val="nil"/>
              <w:left w:val="nil"/>
              <w:bottom w:val="dotted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 xml:space="preserve">10h </w:t>
            </w:r>
            <w: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  <w:t>I</w:t>
            </w: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oga</w:t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 xml:space="preserve">10h as 11h30 - </w:t>
            </w:r>
            <w: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  <w:t>I</w:t>
            </w: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oga (Luciane)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tted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  <w:t>Hop, Fit Dance e Axé Retro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11h Atividade Rítmica</w:t>
            </w:r>
          </w:p>
        </w:tc>
        <w:tc>
          <w:tcPr>
            <w:tcW w:w="82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12h as 14h - Dança Atividade (Serginho)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13h as 14h - Dança de Salão</w:t>
            </w:r>
          </w:p>
        </w:tc>
        <w:tc>
          <w:tcPr>
            <w:tcW w:w="3118" w:type="dxa"/>
            <w:tcBorders>
              <w:top w:val="dotted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12h Alongamento</w:t>
            </w:r>
          </w:p>
        </w:tc>
        <w:tc>
          <w:tcPr>
            <w:tcW w:w="82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21/jan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10h-14h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 xml:space="preserve">10h as 12h30  - Zumba, Hip 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dotted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10h Tai Chi Chuan</w:t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10h as 11h30 - Tai- Chi (Beth)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tted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  <w:t>Hop, Fit Dance e Axé Retro</w:t>
            </w:r>
          </w:p>
        </w:tc>
        <w:tc>
          <w:tcPr>
            <w:tcW w:w="3118" w:type="dxa"/>
            <w:tcBorders>
              <w:top w:val="nil"/>
              <w:left w:val="nil"/>
              <w:bottom w:val="dotted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11h A</w:t>
            </w:r>
            <w: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  <w:t>t</w:t>
            </w: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ividade R</w:t>
            </w:r>
            <w:r>
              <w:rPr>
                <w:rFonts w:ascii="Calibri" w:hAnsi="Calibri" w:eastAsia="Times New Roman"/>
                <w:color w:val="002060"/>
                <w:sz w:val="20"/>
                <w:szCs w:val="20"/>
                <w:lang w:val="en-US" w:eastAsia="pt-BR"/>
              </w:rPr>
              <w:t>í</w:t>
            </w:r>
            <w:bookmarkStart w:id="0" w:name="_GoBack"/>
            <w:bookmarkEnd w:id="0"/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tmica</w:t>
            </w:r>
          </w:p>
        </w:tc>
        <w:tc>
          <w:tcPr>
            <w:tcW w:w="82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12h as 14h - Dança Atividade (Serginho)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13h as 14h - Dança de Salão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  <w:t>12h Alongamento</w:t>
            </w:r>
          </w:p>
        </w:tc>
        <w:tc>
          <w:tcPr>
            <w:tcW w:w="82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00206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43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DD0806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DD080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TENDA 1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TENDA 2</w:t>
            </w:r>
          </w:p>
        </w:tc>
        <w:tc>
          <w:tcPr>
            <w:tcW w:w="82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TENDA 3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Quarta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17/jan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20h-22h</w:t>
            </w:r>
          </w:p>
        </w:tc>
        <w:tc>
          <w:tcPr>
            <w:tcW w:w="32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  <w:t>Happy Hour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  <w:t>Happy Hour</w:t>
            </w:r>
          </w:p>
        </w:tc>
        <w:tc>
          <w:tcPr>
            <w:tcW w:w="829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  <w:t>Happy Hour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CANTORAS DO RÁDIO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PAPO SÉRIO</w:t>
            </w:r>
          </w:p>
        </w:tc>
        <w:tc>
          <w:tcPr>
            <w:tcW w:w="829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S</w:t>
            </w:r>
            <w:r>
              <w:rPr>
                <w:rFonts w:ascii="Calibri" w:hAnsi="Calibri" w:eastAsia="Times New Roman"/>
                <w:sz w:val="20"/>
                <w:szCs w:val="20"/>
                <w:lang w:val="en-US" w:eastAsia="pt-BR"/>
              </w:rPr>
              <w:t>ERGINHO ZIMBAUÊ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18/jan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20h-22h</w:t>
            </w:r>
          </w:p>
        </w:tc>
        <w:tc>
          <w:tcPr>
            <w:tcW w:w="32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  <w:t>Happy Hour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  <w:t>Happy Hour</w:t>
            </w:r>
          </w:p>
        </w:tc>
        <w:tc>
          <w:tcPr>
            <w:tcW w:w="829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  <w:t>Happy Hour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BANDA ENVO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ANDERSON FERNANDES</w:t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DANILO NUNES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Sexta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19/jan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20h-22h</w:t>
            </w:r>
          </w:p>
        </w:tc>
        <w:tc>
          <w:tcPr>
            <w:tcW w:w="32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  <w:t>Happy Hour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  <w:t>Happy Hour</w:t>
            </w:r>
          </w:p>
        </w:tc>
        <w:tc>
          <w:tcPr>
            <w:tcW w:w="829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333399"/>
                <w:sz w:val="20"/>
                <w:szCs w:val="20"/>
                <w:lang w:eastAsia="pt-BR"/>
              </w:rPr>
              <w:t>Happy Hour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GIOVANA RASUK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VELHA GUARDA DA VAHIA</w:t>
            </w:r>
          </w:p>
        </w:tc>
        <w:tc>
          <w:tcPr>
            <w:tcW w:w="829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DOG JOE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20/jan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20h-22h</w:t>
            </w:r>
          </w:p>
        </w:tc>
        <w:tc>
          <w:tcPr>
            <w:tcW w:w="326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color w:val="33CCCC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33CCCC"/>
                <w:sz w:val="20"/>
                <w:szCs w:val="20"/>
                <w:lang w:eastAsia="pt-BR"/>
              </w:rPr>
              <w:t>Diferenciado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color w:val="33CCCC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33CCCC"/>
                <w:sz w:val="20"/>
                <w:szCs w:val="20"/>
                <w:lang w:eastAsia="pt-BR"/>
              </w:rPr>
              <w:t>Diferenciado</w:t>
            </w:r>
          </w:p>
        </w:tc>
        <w:tc>
          <w:tcPr>
            <w:tcW w:w="829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33CCCC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33CCCC"/>
                <w:sz w:val="20"/>
                <w:szCs w:val="20"/>
                <w:lang w:eastAsia="pt-BR"/>
              </w:rPr>
              <w:t>Diferenciado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PROJETO +</w:t>
            </w:r>
          </w:p>
        </w:tc>
        <w:tc>
          <w:tcPr>
            <w:tcW w:w="311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É BOM SAMBAR</w:t>
            </w:r>
          </w:p>
        </w:tc>
        <w:tc>
          <w:tcPr>
            <w:tcW w:w="829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DEBORA PAIVA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21/jan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19h - 22h</w:t>
            </w:r>
          </w:p>
        </w:tc>
        <w:tc>
          <w:tcPr>
            <w:tcW w:w="32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color w:val="FF66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FF6600"/>
                <w:sz w:val="20"/>
                <w:szCs w:val="20"/>
                <w:lang w:eastAsia="pt-BR"/>
              </w:rPr>
              <w:t>Banda Baile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color w:val="FF66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FF6600"/>
                <w:sz w:val="20"/>
                <w:szCs w:val="20"/>
                <w:lang w:eastAsia="pt-BR"/>
              </w:rPr>
              <w:t>Banda Baile</w:t>
            </w:r>
          </w:p>
        </w:tc>
        <w:tc>
          <w:tcPr>
            <w:tcW w:w="829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color w:val="FF66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color w:val="FF6600"/>
                <w:sz w:val="20"/>
                <w:szCs w:val="20"/>
                <w:lang w:eastAsia="pt-BR"/>
              </w:rPr>
              <w:t>Banda Baile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ATHRIOS BAND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>BAGAGEM MISTA</w:t>
            </w:r>
          </w:p>
        </w:tc>
        <w:tc>
          <w:tcPr>
            <w:tcW w:w="829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/>
                <w:sz w:val="20"/>
                <w:szCs w:val="20"/>
                <w:lang w:eastAsia="pt-BR"/>
              </w:rPr>
              <w:t xml:space="preserve">BANDA MA3 </w:t>
            </w:r>
          </w:p>
        </w:tc>
      </w:tr>
    </w:tbl>
    <w:p/>
    <w:p/>
    <w:p/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pgSz w:w="16838" w:h="11906" w:orient="landscape"/>
      <w:pgMar w:top="1134" w:right="1417" w:bottom="1701" w:left="1417" w:header="708" w:footer="708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97"/>
    <w:rsid w:val="004E5C97"/>
    <w:rsid w:val="00BB0B76"/>
    <w:rsid w:val="00F24B51"/>
    <w:rsid w:val="00FF5FA3"/>
    <w:rsid w:val="1C20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8"/>
      <w:szCs w:val="28"/>
      <w:lang w:val="pt-B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1561</Characters>
  <Lines>13</Lines>
  <Paragraphs>3</Paragraphs>
  <TotalTime>0</TotalTime>
  <ScaleCrop>false</ScaleCrop>
  <LinksUpToDate>false</LinksUpToDate>
  <CharactersWithSpaces>1846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2018-01-11T18:53:00Z</dcterms:created>
  <dc:creator>Rosangela Menezes</dc:creator>
  <cp:lastModifiedBy>t0064586</cp:lastModifiedBy>
  <dcterms:modified xsi:type="dcterms:W3CDTF">2018-01-12T14:40:49Z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