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rPr>
      </w:pPr>
      <w:r>
        <w:rPr>
          <w:rFonts w:hint="default"/>
          <w:b/>
          <w:bCs/>
        </w:rPr>
        <w:t xml:space="preserve">ROTA ALTERNATIVA PARA O TRANSPORTE </w:t>
      </w:r>
      <w:bookmarkStart w:id="0" w:name="_GoBack"/>
      <w:bookmarkEnd w:id="0"/>
      <w:r>
        <w:rPr>
          <w:rFonts w:hint="default"/>
          <w:b/>
          <w:bCs/>
        </w:rPr>
        <w:t>PÚBLICO</w:t>
      </w:r>
    </w:p>
    <w:p>
      <w:pPr>
        <w:rPr>
          <w:rFonts w:hint="default"/>
          <w:b/>
          <w:bCs/>
        </w:rPr>
      </w:pPr>
      <w:r>
        <w:rPr>
          <w:rFonts w:hint="default"/>
          <w:b/>
          <w:bCs/>
        </w:rPr>
        <w:t xml:space="preserve">2ª Etapa do Campeonato Santista - 28º Troféu Brasil de Triathlon </w:t>
      </w:r>
    </w:p>
    <w:p>
      <w:pPr>
        <w:rPr>
          <w:rFonts w:hint="default"/>
          <w:sz w:val="28"/>
          <w:szCs w:val="28"/>
        </w:rPr>
      </w:pPr>
    </w:p>
    <w:p>
      <w:pPr>
        <w:rPr>
          <w:rFonts w:hint="default"/>
          <w:sz w:val="28"/>
          <w:szCs w:val="28"/>
        </w:rPr>
      </w:pPr>
      <w:r>
        <w:rPr>
          <w:rFonts w:hint="default"/>
          <w:sz w:val="28"/>
          <w:szCs w:val="28"/>
        </w:rPr>
        <w:t>24/06/2018</w:t>
      </w:r>
    </w:p>
    <w:p>
      <w:pPr>
        <w:rPr>
          <w:rFonts w:hint="default"/>
          <w:sz w:val="28"/>
          <w:szCs w:val="28"/>
        </w:rPr>
      </w:pPr>
    </w:p>
    <w:p>
      <w:pPr>
        <w:rPr>
          <w:rFonts w:hint="default"/>
          <w:sz w:val="28"/>
          <w:szCs w:val="28"/>
        </w:rPr>
      </w:pPr>
      <w:r>
        <w:rPr>
          <w:rFonts w:hint="default"/>
          <w:b/>
          <w:bCs/>
          <w:sz w:val="28"/>
          <w:szCs w:val="28"/>
        </w:rPr>
        <w:t>A linha 04</w:t>
      </w:r>
      <w:r>
        <w:rPr>
          <w:rFonts w:hint="default"/>
          <w:sz w:val="28"/>
          <w:szCs w:val="28"/>
        </w:rPr>
        <w:t>, sentido Ponta da Praia/José Menino, segue  Av. Epitácio Pessoa, Rua Cel. Pedro Arbues, Rua Olavo de Paula Borges, Av. Cel. Joaquim Montenegro (Cais/Praia).</w:t>
      </w:r>
    </w:p>
    <w:p>
      <w:pPr>
        <w:rPr>
          <w:rFonts w:hint="default"/>
          <w:sz w:val="28"/>
          <w:szCs w:val="28"/>
        </w:rPr>
      </w:pPr>
    </w:p>
    <w:p>
      <w:pPr>
        <w:rPr>
          <w:rFonts w:hint="default"/>
          <w:sz w:val="28"/>
          <w:szCs w:val="28"/>
        </w:rPr>
      </w:pPr>
      <w:r>
        <w:rPr>
          <w:rFonts w:hint="default"/>
          <w:b/>
          <w:bCs/>
          <w:sz w:val="28"/>
          <w:szCs w:val="28"/>
        </w:rPr>
        <w:t>As linhas 08 e 100</w:t>
      </w:r>
      <w:r>
        <w:rPr>
          <w:rFonts w:hint="default"/>
          <w:sz w:val="28"/>
          <w:szCs w:val="28"/>
        </w:rPr>
        <w:t>, sentido Ponta da Praia / José Menino,  seguem Av. Rei Alberto I, Av. dos Bancários, Rua Cel. Pedro Arbues,  Rua Olavo de Paula Borges, Rua Guaiaó.</w:t>
      </w:r>
    </w:p>
    <w:p>
      <w:pPr>
        <w:rPr>
          <w:rFonts w:hint="default"/>
          <w:b/>
          <w:bCs/>
          <w:sz w:val="28"/>
          <w:szCs w:val="28"/>
        </w:rPr>
      </w:pPr>
    </w:p>
    <w:p>
      <w:pPr>
        <w:rPr>
          <w:rFonts w:hint="default"/>
          <w:sz w:val="28"/>
          <w:szCs w:val="28"/>
        </w:rPr>
      </w:pPr>
      <w:r>
        <w:rPr>
          <w:rFonts w:hint="default"/>
          <w:b/>
          <w:bCs/>
          <w:sz w:val="28"/>
          <w:szCs w:val="28"/>
        </w:rPr>
        <w:t>As linhas 23, 30, 42 e 152</w:t>
      </w:r>
      <w:r>
        <w:rPr>
          <w:rFonts w:hint="default"/>
          <w:sz w:val="28"/>
          <w:szCs w:val="28"/>
        </w:rPr>
        <w:t>, sentido Ponta da Praia / Av. Afonso Pena, seguem  Praça Winston Churchil, Rua Caramuru, Av. Afonso Pena</w:t>
      </w:r>
    </w:p>
    <w:p>
      <w:pPr>
        <w:rPr>
          <w:rFonts w:hint="default"/>
          <w:sz w:val="28"/>
          <w:szCs w:val="28"/>
        </w:rPr>
      </w:pPr>
    </w:p>
    <w:p>
      <w:pPr>
        <w:rPr>
          <w:rFonts w:hint="default"/>
          <w:sz w:val="28"/>
          <w:szCs w:val="28"/>
        </w:rPr>
      </w:pPr>
      <w:r>
        <w:rPr>
          <w:rFonts w:hint="default"/>
          <w:b/>
          <w:bCs/>
          <w:sz w:val="28"/>
          <w:szCs w:val="28"/>
        </w:rPr>
        <w:t>A linha 80</w:t>
      </w:r>
      <w:r>
        <w:rPr>
          <w:rFonts w:hint="default"/>
          <w:sz w:val="28"/>
          <w:szCs w:val="28"/>
        </w:rPr>
        <w:t>, sentido Ponta da Praia / Av. Afonso Pena, segue  Praça Winston Churchil, Rua Caramuru, Av. Afonso Pena, Praça Visconde de Itaboraí, Av. Alm. Cóchrane, Rua Nabuco de Araújo, Rua Pedro Ivo e Av. Pedro Lessa</w:t>
      </w:r>
    </w:p>
    <w:p>
      <w:pPr>
        <w:rPr>
          <w:rFonts w:hint="default"/>
          <w:sz w:val="28"/>
          <w:szCs w:val="28"/>
        </w:rPr>
      </w:pPr>
    </w:p>
    <w:p>
      <w:pPr>
        <w:rPr>
          <w:rFonts w:hint="default"/>
          <w:sz w:val="28"/>
          <w:szCs w:val="28"/>
        </w:rPr>
      </w:pPr>
      <w:r>
        <w:rPr>
          <w:rFonts w:hint="default"/>
          <w:b/>
          <w:bCs/>
          <w:sz w:val="28"/>
          <w:szCs w:val="28"/>
        </w:rPr>
        <w:t>A linha 7</w:t>
      </w:r>
      <w:r>
        <w:rPr>
          <w:rFonts w:hint="default"/>
          <w:sz w:val="28"/>
          <w:szCs w:val="28"/>
        </w:rPr>
        <w:t>, sentido Gonzaga / Boqueirão, segue  Av. Pres. Wilson, Av. Ana Costa, Praça da Independência, Rua Galeão Carvalhal, Rua Gov. Pedro de Toledo, Av. Cons. Nébias, Praia/Centro.</w:t>
      </w:r>
    </w:p>
    <w:p>
      <w:pPr>
        <w:rPr>
          <w:rFonts w:hint="default"/>
          <w:sz w:val="28"/>
          <w:szCs w:val="28"/>
        </w:rPr>
      </w:pPr>
    </w:p>
    <w:p>
      <w:pPr>
        <w:rPr>
          <w:rFonts w:hint="default"/>
          <w:sz w:val="28"/>
          <w:szCs w:val="28"/>
        </w:rPr>
      </w:pPr>
      <w:r>
        <w:rPr>
          <w:rFonts w:hint="default"/>
          <w:b/>
          <w:bCs/>
          <w:sz w:val="28"/>
          <w:szCs w:val="28"/>
        </w:rPr>
        <w:t>A linha 5</w:t>
      </w:r>
      <w:r>
        <w:rPr>
          <w:rFonts w:hint="default"/>
          <w:sz w:val="28"/>
          <w:szCs w:val="28"/>
        </w:rPr>
        <w:t>, sentido Gonzaga / BNH, segue  Praça da Independência, Rua Galeão Carvalhal, Rua Governador Pedro de Toledo, Av. Dr. Epitácio Pessoa, Rua Alexandre Martins, Rua Conselheiro Ribas, Av. Alm. Cóchrane (Praia / Cais), Av. Frei Francisco Sampaio.</w:t>
      </w:r>
    </w:p>
    <w:p>
      <w:pPr>
        <w:rPr>
          <w:rFonts w:hint="default"/>
          <w:sz w:val="28"/>
          <w:szCs w:val="28"/>
        </w:rPr>
      </w:pPr>
    </w:p>
    <w:p>
      <w:pPr>
        <w:rPr>
          <w:rFonts w:hint="default"/>
          <w:sz w:val="28"/>
          <w:szCs w:val="28"/>
        </w:rPr>
      </w:pPr>
      <w:r>
        <w:rPr>
          <w:rFonts w:hint="default"/>
          <w:b/>
          <w:bCs/>
          <w:sz w:val="28"/>
          <w:szCs w:val="28"/>
        </w:rPr>
        <w:t>A linha 17</w:t>
      </w:r>
      <w:r>
        <w:rPr>
          <w:rFonts w:hint="default"/>
          <w:sz w:val="28"/>
          <w:szCs w:val="28"/>
        </w:rPr>
        <w:t>, sentido Gonzaga / Ponta da Praia, segue  Av. Presidente Wilson, Av. Ana Costa, Praça da Independência, Rua Galeão Carvalhal, Rua Governador Pedro de Toledo, Av. Dr. Epitácio Pessoa, Av. Siqueira Campos (Praia / Cais).</w:t>
      </w:r>
    </w:p>
    <w:p>
      <w:pPr>
        <w:rPr>
          <w:rFonts w:hint="default"/>
          <w:sz w:val="28"/>
          <w:szCs w:val="28"/>
        </w:rPr>
      </w:pPr>
    </w:p>
    <w:p>
      <w:pPr>
        <w:rPr>
          <w:rFonts w:hint="default"/>
          <w:sz w:val="28"/>
          <w:szCs w:val="28"/>
        </w:rPr>
      </w:pPr>
      <w:r>
        <w:rPr>
          <w:rFonts w:hint="default"/>
          <w:b/>
          <w:bCs/>
          <w:sz w:val="28"/>
          <w:szCs w:val="28"/>
        </w:rPr>
        <w:t>As linhas 23, 52, 152 e 194</w:t>
      </w:r>
      <w:r>
        <w:rPr>
          <w:rFonts w:hint="default"/>
          <w:sz w:val="28"/>
          <w:szCs w:val="28"/>
        </w:rPr>
        <w:t>, sentido Gonzaga / Ponta da Praia, seguem  Av. Presidente Wilson, Av. Ana Costa, Praça da Independência, Rua Galeão Carvalhal, Rua Governador Pedro de Toledo, Av. Dr. Epitácio Pessoa, Av. Rei Alberto I, Praça Gago Coutinho.</w:t>
      </w:r>
    </w:p>
    <w:p>
      <w:pPr>
        <w:rPr>
          <w:rFonts w:hint="default"/>
          <w:sz w:val="28"/>
          <w:szCs w:val="28"/>
        </w:rPr>
      </w:pPr>
    </w:p>
    <w:p>
      <w:pPr>
        <w:rPr>
          <w:rFonts w:hint="default"/>
          <w:sz w:val="28"/>
          <w:szCs w:val="28"/>
        </w:rPr>
      </w:pPr>
      <w:r>
        <w:rPr>
          <w:rFonts w:hint="default"/>
          <w:b/>
          <w:bCs/>
          <w:sz w:val="28"/>
          <w:szCs w:val="28"/>
        </w:rPr>
        <w:t>A linha 42</w:t>
      </w:r>
      <w:r>
        <w:rPr>
          <w:rFonts w:hint="default"/>
          <w:sz w:val="28"/>
          <w:szCs w:val="28"/>
        </w:rPr>
        <w:t>, sentido Av. Ana Costa / Ponta da Praia, segue  Praça da Independência, Rua Galeão Carvalhal, Rua Governador Pedro de Toledo, Av. Dr. Epitácio Pessoa, Av. Rei Alberto I, Praça Gago Coutinho.</w:t>
      </w:r>
    </w:p>
    <w:p>
      <w:pPr>
        <w:rPr>
          <w:rFonts w:hint="default"/>
          <w:sz w:val="28"/>
          <w:szCs w:val="28"/>
        </w:rPr>
      </w:pPr>
    </w:p>
    <w:p>
      <w:pPr>
        <w:rPr>
          <w:rFonts w:hint="default"/>
          <w:sz w:val="28"/>
          <w:szCs w:val="28"/>
        </w:rPr>
      </w:pPr>
      <w:r>
        <w:rPr>
          <w:rFonts w:hint="default"/>
          <w:b/>
          <w:bCs/>
          <w:sz w:val="28"/>
          <w:szCs w:val="28"/>
        </w:rPr>
        <w:t>A linha 154</w:t>
      </w:r>
      <w:r>
        <w:rPr>
          <w:rFonts w:hint="default"/>
          <w:sz w:val="28"/>
          <w:szCs w:val="28"/>
        </w:rPr>
        <w:t>, sentido Av. Ana Costa / Boqueirão, segue  Pça. da Independência, Rua Galeão Carvalhal, Rua Gov. Pedro de Toledo, Av. Cons. Nébias (Praia / Centro).</w:t>
      </w:r>
    </w:p>
    <w:p>
      <w:pPr>
        <w:rPr>
          <w:rFonts w:hint="default"/>
          <w:sz w:val="28"/>
          <w:szCs w:val="28"/>
        </w:rPr>
      </w:pPr>
    </w:p>
    <w:p>
      <w:pPr>
        <w:rPr>
          <w:rFonts w:hint="default"/>
          <w:sz w:val="28"/>
          <w:szCs w:val="28"/>
        </w:rPr>
      </w:pPr>
      <w:r>
        <w:rPr>
          <w:rFonts w:hint="default"/>
          <w:b/>
          <w:bCs/>
          <w:sz w:val="28"/>
          <w:szCs w:val="28"/>
        </w:rPr>
        <w:t>A linha 139</w:t>
      </w:r>
      <w:r>
        <w:rPr>
          <w:rFonts w:hint="default"/>
          <w:sz w:val="28"/>
          <w:szCs w:val="28"/>
        </w:rPr>
        <w:t>, sentido Av. Ana Costa / BNH, segue  Praça da Independência,  Rua Galeão Carvalhal, Rua Governador Pedro de Toledo, Av. Dr. Epitácio Pessoa, Rua Alexandre Martins.</w:t>
      </w:r>
    </w:p>
    <w:p>
      <w:pPr>
        <w:rPr>
          <w:rFonts w:hint="default"/>
          <w:sz w:val="28"/>
          <w:szCs w:val="28"/>
        </w:rPr>
      </w:pPr>
    </w:p>
    <w:p>
      <w:pPr>
        <w:rPr>
          <w:rFonts w:hint="default"/>
          <w:sz w:val="28"/>
          <w:szCs w:val="28"/>
        </w:rPr>
      </w:pPr>
      <w:r>
        <w:rPr>
          <w:rFonts w:hint="default"/>
          <w:b/>
          <w:bCs/>
          <w:sz w:val="28"/>
          <w:szCs w:val="28"/>
        </w:rPr>
        <w:t>As linhas 52 e 194</w:t>
      </w:r>
      <w:r>
        <w:rPr>
          <w:rFonts w:hint="default"/>
          <w:sz w:val="28"/>
          <w:szCs w:val="28"/>
        </w:rPr>
        <w:t>, sentido Ferry Boat / Senador Dantas, seguem  Av. Pedro Lessa, Rua Caramuru, Av. Afonso Pena, Praça Visconde de Itaboraí, Av. Alm. Cóchrane, Rua Nabuco de Araújo, Rua Pedro Ivo e Av. Pedro Lessa.</w:t>
      </w:r>
    </w:p>
    <w:p>
      <w:pPr>
        <w:rPr>
          <w:rFonts w:hint="default"/>
          <w:sz w:val="28"/>
          <w:szCs w:val="28"/>
        </w:rPr>
      </w:pPr>
    </w:p>
    <w:p>
      <w:pPr>
        <w:rPr>
          <w:rFonts w:hint="default"/>
          <w:sz w:val="28"/>
          <w:szCs w:val="28"/>
        </w:rPr>
      </w:pPr>
    </w:p>
    <w:p>
      <w:pPr>
        <w:rPr>
          <w:rFonts w:hint="default"/>
          <w:sz w:val="28"/>
          <w:szCs w:val="28"/>
        </w:rPr>
      </w:pPr>
      <w:r>
        <w:rPr>
          <w:rFonts w:hint="default"/>
          <w:b/>
          <w:bCs/>
          <w:sz w:val="28"/>
          <w:szCs w:val="28"/>
        </w:rPr>
        <w:t>As linhas 19, 29, 30 e 156</w:t>
      </w:r>
      <w:r>
        <w:rPr>
          <w:rFonts w:hint="default"/>
          <w:sz w:val="28"/>
          <w:szCs w:val="28"/>
        </w:rPr>
        <w:t>, sentido Av. Dr. Pedro Lessa / Praça José Rebouças, seguem  Av. Dr. Pedro Lessa, Av. Cel. Joaquim Montenegro, Rua Jurubatuba, Praça José Rebouças.</w:t>
      </w:r>
    </w:p>
    <w:p>
      <w:pPr>
        <w:rPr>
          <w:rFonts w:hint="default"/>
          <w:sz w:val="28"/>
          <w:szCs w:val="28"/>
        </w:rPr>
      </w:pPr>
    </w:p>
    <w:p>
      <w:pPr>
        <w:rPr>
          <w:rFonts w:hint="default"/>
          <w:sz w:val="28"/>
          <w:szCs w:val="28"/>
        </w:rPr>
      </w:pPr>
      <w:r>
        <w:rPr>
          <w:rFonts w:hint="default"/>
          <w:b/>
          <w:bCs/>
          <w:sz w:val="28"/>
          <w:szCs w:val="28"/>
        </w:rPr>
        <w:t>As linhas 25 e 191</w:t>
      </w:r>
      <w:r>
        <w:rPr>
          <w:rFonts w:hint="default"/>
          <w:sz w:val="28"/>
          <w:szCs w:val="28"/>
        </w:rPr>
        <w:t>, sentido Pedro Lessa / Praça Alm. Gago Coutinho, seguem  Av. Pedro Lessa, Rua Delfim Moreira, Rua Frei Francisco Sampaio, Av. Alm. Cóchrane, Av. Dr. Pedro Lessa, Av. Cel. Joaquim Montenegro, Rua Jurubatuba, Praça Engº José Rebouças, Rua Gov. Fernando Costa, Av. Rei Alberto I.</w:t>
      </w:r>
    </w:p>
    <w:p>
      <w:pPr>
        <w:rPr>
          <w:rFonts w:hint="default"/>
          <w:sz w:val="28"/>
          <w:szCs w:val="28"/>
        </w:rPr>
      </w:pPr>
    </w:p>
    <w:p>
      <w:pPr>
        <w:rPr>
          <w:rFonts w:hint="default"/>
          <w:sz w:val="28"/>
          <w:szCs w:val="28"/>
        </w:rPr>
      </w:pPr>
      <w:r>
        <w:rPr>
          <w:rFonts w:hint="default"/>
          <w:b/>
          <w:bCs/>
          <w:sz w:val="28"/>
          <w:szCs w:val="28"/>
        </w:rPr>
        <w:t>A linha 193</w:t>
      </w:r>
      <w:r>
        <w:rPr>
          <w:rFonts w:hint="default"/>
          <w:sz w:val="28"/>
          <w:szCs w:val="28"/>
        </w:rPr>
        <w:t>, sentido Pedro Lessa / BNH, segue   Av. Pedro Lessa, Rua Delfim Moreira, Rua Frei Francisco Sampaio, Av. Alm. Cóchrane, Av. Dr. Pedro Lessa.</w:t>
      </w:r>
    </w:p>
    <w:p>
      <w:pPr>
        <w:rPr>
          <w:rFonts w:hint="default"/>
          <w:sz w:val="28"/>
          <w:szCs w:val="28"/>
        </w:rPr>
      </w:pPr>
    </w:p>
    <w:p>
      <w:pPr>
        <w:rPr>
          <w:rFonts w:hint="default"/>
          <w:sz w:val="28"/>
          <w:szCs w:val="28"/>
        </w:rPr>
      </w:pPr>
      <w:r>
        <w:rPr>
          <w:rFonts w:hint="default"/>
          <w:b/>
          <w:bCs/>
          <w:sz w:val="28"/>
          <w:szCs w:val="28"/>
        </w:rPr>
        <w:t>A linha 80</w:t>
      </w:r>
      <w:r>
        <w:rPr>
          <w:rFonts w:hint="default"/>
          <w:sz w:val="28"/>
          <w:szCs w:val="28"/>
        </w:rPr>
        <w:t>, sentido Pedro Lessa / Praça Engº José Rebouças, segue  Av. Pedro Lessa, Rua Delfim Moreira, Rua Frei Francisco Sampaio, Av. Alm. Cóchrane (Praia/Cais), Av. Dr. Pedro Lessa, Av. Cel. Joaquim Montenegro (Cais/Praia), Rua Jurubatuba, Praça Engº José Rebouças.</w:t>
      </w:r>
    </w:p>
    <w:p>
      <w:pPr>
        <w:rPr>
          <w:rFonts w:hint="default"/>
          <w:sz w:val="28"/>
          <w:szCs w:val="28"/>
        </w:rPr>
      </w:pPr>
    </w:p>
    <w:p>
      <w:pPr>
        <w:rPr>
          <w:rFonts w:hint="default"/>
          <w:sz w:val="28"/>
          <w:szCs w:val="28"/>
        </w:rPr>
      </w:pPr>
      <w:r>
        <w:rPr>
          <w:rFonts w:hint="default"/>
          <w:b/>
          <w:bCs/>
          <w:sz w:val="28"/>
          <w:szCs w:val="28"/>
        </w:rPr>
        <w:t>As linhas 100 e 158</w:t>
      </w:r>
      <w:r>
        <w:rPr>
          <w:rFonts w:hint="default"/>
          <w:sz w:val="28"/>
          <w:szCs w:val="28"/>
        </w:rPr>
        <w:t>, sentido Centro / Ferry Boat, seguem  Av. Perimetral, Av. Siqueira Campos, Praça Guilherme Aralhe, Rua Barão de Ramalho, Rua José André do Sacramento do Macuco, Rua Bezerra de Menezes, Rua João Luzo, Rua Antonio Maia, Av. Almirante Cochrane, Praça Visconde de Itaboraí, Av. Afonso Pena (JM/PP), Av. Governador Mário Covas Junior (JM/PP).</w:t>
      </w:r>
    </w:p>
    <w:p>
      <w:pPr>
        <w:rPr>
          <w:rFonts w:hint="default"/>
          <w:sz w:val="28"/>
          <w:szCs w:val="28"/>
        </w:rPr>
      </w:pPr>
    </w:p>
    <w:p>
      <w:pPr>
        <w:rPr>
          <w:rFonts w:hint="default"/>
          <w:sz w:val="28"/>
          <w:szCs w:val="28"/>
        </w:rPr>
      </w:pPr>
      <w:r>
        <w:rPr>
          <w:rFonts w:hint="default"/>
          <w:b/>
          <w:bCs/>
          <w:sz w:val="28"/>
          <w:szCs w:val="28"/>
        </w:rPr>
        <w:t>As linhas 05, 54</w:t>
      </w:r>
      <w:r>
        <w:rPr>
          <w:rFonts w:hint="default"/>
          <w:sz w:val="28"/>
          <w:szCs w:val="28"/>
        </w:rPr>
        <w:t>, sentido BNH / Praia, seguem  Rua Vergueiro Steidel, Rua Oswaldo Cochrane, Av. Bartolomeu de Gusmão.</w:t>
      </w:r>
    </w:p>
    <w:p>
      <w:pPr>
        <w:rPr>
          <w:rFonts w:hint="default"/>
          <w:sz w:val="28"/>
          <w:szCs w:val="28"/>
        </w:rPr>
      </w:pPr>
    </w:p>
    <w:p>
      <w:pPr>
        <w:rPr>
          <w:rFonts w:hint="default"/>
          <w:sz w:val="28"/>
          <w:szCs w:val="28"/>
        </w:rPr>
      </w:pPr>
      <w:r>
        <w:rPr>
          <w:rFonts w:hint="default"/>
          <w:b/>
          <w:bCs/>
          <w:sz w:val="28"/>
          <w:szCs w:val="28"/>
        </w:rPr>
        <w:t>As linhas 184 e 193</w:t>
      </w:r>
      <w:r>
        <w:rPr>
          <w:rFonts w:hint="default"/>
          <w:sz w:val="28"/>
          <w:szCs w:val="28"/>
        </w:rPr>
        <w:t>, sentido BNH / Praia, seguem  Rua Conselheiro Ribas, Rua Oswaldo Cochrane, Av. Bartolomeu de Gusmão.</w:t>
      </w:r>
    </w:p>
    <w:p>
      <w:pPr>
        <w:rPr>
          <w:rFonts w:hint="default"/>
          <w:sz w:val="28"/>
          <w:szCs w:val="28"/>
        </w:rPr>
      </w:pPr>
    </w:p>
    <w:p>
      <w:pPr>
        <w:rPr>
          <w:rFonts w:hint="default"/>
          <w:sz w:val="28"/>
          <w:szCs w:val="28"/>
        </w:rPr>
      </w:pPr>
      <w:r>
        <w:rPr>
          <w:rFonts w:hint="default"/>
          <w:b/>
          <w:bCs/>
          <w:sz w:val="28"/>
          <w:szCs w:val="28"/>
        </w:rPr>
        <w:t>A linha 54</w:t>
      </w:r>
      <w:r>
        <w:rPr>
          <w:rFonts w:hint="default"/>
          <w:sz w:val="28"/>
          <w:szCs w:val="28"/>
        </w:rPr>
        <w:t>, sentido Av. Alm. Cóchrane / BNH, segue  Av. Alm. Cóchrane, Av. Frei Francisco Sampaio.</w:t>
      </w:r>
    </w:p>
    <w:p>
      <w:pPr>
        <w:rPr>
          <w:rFonts w:hint="default"/>
          <w:sz w:val="28"/>
          <w:szCs w:val="28"/>
        </w:rPr>
      </w:pPr>
    </w:p>
    <w:p>
      <w:pPr>
        <w:rPr>
          <w:rFonts w:hint="default"/>
          <w:sz w:val="28"/>
          <w:szCs w:val="28"/>
        </w:rPr>
      </w:pPr>
      <w:r>
        <w:rPr>
          <w:rFonts w:hint="default"/>
          <w:b/>
          <w:bCs/>
          <w:sz w:val="28"/>
          <w:szCs w:val="28"/>
        </w:rPr>
        <w:t>A linha 139</w:t>
      </w:r>
      <w:r>
        <w:rPr>
          <w:rFonts w:hint="default"/>
          <w:sz w:val="28"/>
          <w:szCs w:val="28"/>
        </w:rPr>
        <w:t>, sentido Rua Alexandre Martins / Av. Senador Dantas, segue Rua Alexandre Martins, Rua Com. Alfaia Rodrigues, Av. Alm. Cóchrane (Praia / Cais), Praça Visconde de Itaboraí, Av. Alm. Cóchrane (Cais / Praia), Rua Nabuco de Araújo, Rua Pedro Ivo e Av. Pedro Lessa.</w:t>
      </w:r>
    </w:p>
    <w:p>
      <w:pPr>
        <w:rPr>
          <w:rFonts w:hint="default"/>
          <w:sz w:val="28"/>
          <w:szCs w:val="28"/>
        </w:rPr>
      </w:pPr>
    </w:p>
    <w:p>
      <w:pPr>
        <w:rPr>
          <w:rFonts w:hint="default"/>
          <w:sz w:val="28"/>
          <w:szCs w:val="28"/>
        </w:rPr>
      </w:pPr>
    </w:p>
    <w:p>
      <w:pPr>
        <w:rPr>
          <w:rFonts w:hint="default"/>
          <w:sz w:val="28"/>
          <w:szCs w:val="28"/>
        </w:rPr>
      </w:pPr>
      <w:r>
        <w:rPr>
          <w:rFonts w:hint="default"/>
          <w:b/>
          <w:bCs/>
          <w:sz w:val="28"/>
          <w:szCs w:val="28"/>
        </w:rPr>
        <w:t>A linha 158</w:t>
      </w:r>
      <w:r>
        <w:rPr>
          <w:rFonts w:hint="default"/>
          <w:sz w:val="28"/>
          <w:szCs w:val="28"/>
        </w:rPr>
        <w:t>, sentido Ferry Boat / Cais, segue  Av. Pedro Lessa, Rua Caramuru, Av. Afonso Pena (JM / PP), retorno p/Av. Afonso Pena (PP / JM),  Pça Visconde de Itaboraí, Av. Afonso Pena, Rua Dr. Bezerra de Menezes, Rua José André do Sacramento do Macuco, Rua Barão de Ramalho, Av. Siqueira Campos, Praça Guilherme Aralhe, Av. Perimetral (PP/Centro).</w:t>
      </w:r>
    </w:p>
    <w:p>
      <w:pPr>
        <w:rPr>
          <w:rFonts w:hint="default"/>
          <w:sz w:val="28"/>
          <w:szCs w:val="28"/>
        </w:rPr>
      </w:pPr>
    </w:p>
    <w:p>
      <w:pPr>
        <w:rPr>
          <w:rFonts w:hint="default"/>
          <w:sz w:val="28"/>
          <w:szCs w:val="28"/>
        </w:rPr>
      </w:pPr>
      <w:r>
        <w:rPr>
          <w:rFonts w:hint="default"/>
          <w:b/>
          <w:bCs/>
          <w:sz w:val="28"/>
          <w:szCs w:val="28"/>
        </w:rPr>
        <w:t>A linha 184</w:t>
      </w:r>
      <w:r>
        <w:rPr>
          <w:rFonts w:hint="default"/>
          <w:sz w:val="28"/>
          <w:szCs w:val="28"/>
        </w:rPr>
        <w:t>, sentido Av. Cons. Nébias / Ponta da Praia, segue  Av. Cons. Nébias, Rua Heitor de Morais, Rua Roberto Simonsen, Rua Governador Pedro de Toledo, Av. Dr. Epitácio Pessoa, Rua Alexandre Martins.</w:t>
      </w:r>
    </w:p>
    <w:p>
      <w:pPr>
        <w:rPr>
          <w:rFonts w:hint="default"/>
          <w:sz w:val="28"/>
          <w:szCs w:val="28"/>
        </w:rPr>
      </w:pPr>
    </w:p>
    <w:p>
      <w:pPr>
        <w:rPr>
          <w:sz w:val="28"/>
          <w:szCs w:val="28"/>
        </w:rPr>
      </w:pPr>
      <w:r>
        <w:rPr>
          <w:rFonts w:hint="default"/>
          <w:b/>
          <w:bCs/>
          <w:sz w:val="28"/>
          <w:szCs w:val="28"/>
        </w:rPr>
        <w:t>A Linha 80</w:t>
      </w:r>
      <w:r>
        <w:rPr>
          <w:rFonts w:hint="default"/>
          <w:sz w:val="28"/>
          <w:szCs w:val="28"/>
        </w:rPr>
        <w:t>, sentido Canal 4 / Rodrigues Alves, segue  Av. Siqueira Campos (Praia / Caís) Adentra pontilhão da Av. Almirante Tamandaré.</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3D339C"/>
    <w:rsid w:val="560D2CF3"/>
    <w:rsid w:val="603D3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Office_10.2.0.6080_F1E327BC-269C-435d-A152-05C5408002CA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2018-06-21T19:09:00Z</dcterms:created>
  <dc:creator>t0064586</dc:creator>
  <cp:lastModifiedBy>t0064586</cp:lastModifiedBy>
  <dcterms:modified xsi:type="dcterms:W3CDTF">2018-06-21T20:21:12Z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1033-10.2.0.6080</vt:lpwstr>
  </property>
</Properties>
</file>