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836"/>
        <w:jc w:val="lef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group id="_x0000_s1026" o:spid="_x0000_s1026" o:spt="203" style="height:129.35pt;width:541.95pt;" coordsize="10839,2587">
            <o:lock v:ext="edit"/>
            <v:shape id="_x0000_s1027" o:spid="_x0000_s1027" o:spt="75" type="#_x0000_t75" style="position:absolute;left:13;top:2486;height:100;width:1082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8" o:spid="_x0000_s1028" o:spt="75" type="#_x0000_t75" style="position:absolute;left:0;top:0;height:2575;width:1083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29" o:spid="_x0000_s1029" o:spt="75" type="#_x0000_t75" style="position:absolute;left:0;top:3;height:2514;width:243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0" o:spid="_x0000_s1030" o:spt="75" type="#_x0000_t75" style="position:absolute;left:2090;top:3;height:2439;width:854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1" o:spid="_x0000_s1031" o:spt="202" type="#_x0000_t202" style="position:absolute;left:0;top:0;height:2587;width:108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8"/>
                      <w:ind w:left="3668" w:right="4185" w:firstLine="0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OFICIAL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84"/>
        <w:ind w:left="2950" w:right="0" w:firstLine="0"/>
        <w:jc w:val="left"/>
        <w:rPr>
          <w:rFonts w:ascii="Arial MT" w:hAnsi="Arial MT"/>
          <w:sz w:val="21"/>
        </w:rPr>
      </w:pPr>
      <w:r>
        <w:pict>
          <v:group id="_x0000_s1032" o:spid="_x0000_s1032" o:spt="203" style="position:absolute;left:0pt;margin-left:28.3pt;margin-top:-130.1pt;height:145.05pt;width:127.85pt;mso-position-horizontal-relative:page;z-index:15730688;mso-width-relative:page;mso-height-relative:page;" coordorigin="567,-2603" coordsize="2557,2901">
            <o:lock v:ext="edit"/>
            <v:rect id="_x0000_s1033" o:spid="_x0000_s1033" o:spt="1" style="position:absolute;left:566;top:-496;height:311;width:2557;" fillcolor="#E6E7E8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</v:rect>
            <v:shape id="_x0000_s1035" o:spid="_x0000_s1035" style="position:absolute;left:699;top:-365;height:415;width:419;" fillcolor="#0060AE" filled="t" stroked="f" coordorigin="699,-365" coordsize="419,415" path="m908,-365l844,-228,699,-206,804,-100,779,50,908,-21,1038,50,1013,-100,1118,-206,973,-228,908,-365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75" type="#_x0000_t75" style="position:absolute;left:845;top:-245;height:206;width:14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7" o:spid="_x0000_s1037" o:spt="75" type="#_x0000_t75" style="position:absolute;left:1048;top:-2603;height:873;width:84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8" o:spid="_x0000_s1038" o:spt="75" type="#_x0000_t75" style="position:absolute;left:1848;top:-2271;height:452;width:85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9" o:spid="_x0000_s1039" style="position:absolute;left:946;top:-1656;height:680;width:1016;" fillcolor="#231F20" filled="t" stroked="f" coordorigin="947,-1655" coordsize="1016,680" path="m1092,-1101l1091,-1101,1091,-1107,1091,-1107,1091,-1425,1071,-1425,1071,-1107,1071,-1101,1057,-1101,1057,-1107,1058,-1107,1058,-1425,1037,-1425,1037,-1107,1037,-1101,1037,-1083,1092,-1083,1092,-1101xm1220,-1425l1203,-1425,1203,-1242,1182,-1425,1166,-1425,1166,-1082,1182,-1082,1182,-1288,1203,-1082,1220,-1082,1220,-1425xm1349,-1100l1320,-1100,1320,-1256,1342,-1256,1342,-1274,1320,-1274,1320,-1408,1342,-1408,1342,-1426,1297,-1426,1297,-1408,1297,-1274,1297,-1256,1297,-1100,1297,-1082,1349,-1082,1349,-1100xm1471,-1426l1416,-1424,1416,-1335,1421,-1298,1432,-1257,1443,-1217,1448,-1186,1448,-1100,1438,-1101,1438,-1193,1416,-1193,1416,-1101,1416,-1082,1470,-1082,1470,-1100,1470,-1181,1465,-1217,1454,-1258,1443,-1296,1438,-1323,1438,-1401,1437,-1408,1448,-1408,1448,-1323,1470,-1323,1470,-1401,1470,-1408,1471,-1426xm1599,-1401l1598,-1408,1598,-1425,1545,-1425,1545,-1107,1545,-1082,1599,-1082,1599,-1100,1599,-1193,1578,-1193,1578,-1100,1565,-1100,1564,-1107,1564,-1408,1578,-1408,1578,-1323,1599,-1323,1599,-1401xm1706,-1499l1383,-1599,1054,-1499,1150,-1499,1383,-1569,1611,-1499,1706,-1499xm1730,-1425l1710,-1425,1710,-1107,1710,-1101,1694,-1101,1694,-1409,1710,-1409,1710,-1401,1710,-1107,1710,-1107,1710,-1425,1673,-1425,1673,-1409,1673,-1101,1673,-1083,1729,-1083,1729,-1101,1729,-1107,1729,-1401,1730,-1401,1730,-1409,1730,-1409,1730,-1425xm1774,-1535l1383,-1655,991,-1535,991,-1499,1380,-1618,1774,-1499,1774,-1535xm1774,-1064l991,-1064,991,-1031,1774,-1031,1774,-1064xm1774,-1478l991,-1478,991,-1445,1774,-1445,1774,-1478xm1817,-1008l947,-1008,947,-975,1817,-975,1817,-1008xm1963,-1125l1959,-1129,1949,-1129,1945,-1125,1945,-1116,1949,-1112,1959,-1112,1963,-1116,1963,-1121,1963,-1125xm1963,-1168l1959,-1172,1949,-1172,1945,-1168,1945,-1159,1949,-1155,1959,-1155,1963,-1159,1963,-1163,1963,-1168xm1963,-1209l1959,-1213,1949,-1213,1945,-1209,1945,-1199,1949,-1195,1959,-1195,1963,-1199,1963,-1204,1963,-1209xm1963,-1250l1959,-1254,1949,-1254,1945,-1250,1945,-1240,1949,-1236,1959,-1236,1963,-1240,1963,-1245,1963,-1250xm1963,-1288l1959,-1292,1949,-1292,1945,-1288,1945,-1278,1949,-1274,1959,-1274,1963,-1278,1963,-1283,1963,-1288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905;top:-1730;height:1242;width:198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1" o:spid="_x0000_s1041" o:spt="202" type="#_x0000_t202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  <v:textbox inset="0mm,0mm,0mm,0mm">
                <w:txbxContent>
                  <w:p>
                    <w:pPr>
                      <w:spacing w:before="31" w:line="252" w:lineRule="auto"/>
                      <w:ind w:left="670" w:right="370" w:firstLine="0"/>
                      <w:jc w:val="left"/>
                      <w:rPr>
                        <w:rFonts w:ascii="Trebuchet MS" w:hAnsi="Trebuchet MS"/>
                        <w:b/>
                        <w:sz w:val="11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VERSÃO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PDF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11"/>
                      </w:rPr>
                      <w:t>OFICIAL AGORA TEM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DESCRIÇÃO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IMAGENS</w:t>
                    </w:r>
                  </w:p>
                </w:txbxContent>
              </v:textbox>
            </v:shape>
            <v:shape id="_x0000_s1042" o:spid="_x0000_s1042" o:spt="202" type="#_x0000_t202" style="position:absolute;left:576;top:-496;height:298;width:25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/>
                      <w:ind w:left="594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#PraCegoVer</w:t>
                    </w:r>
                  </w:p>
                </w:txbxContent>
              </v:textbox>
            </v:shape>
          </v:group>
        </w:pict>
      </w:r>
      <w:r>
        <w:rPr>
          <w:rFonts w:ascii="Arial MT" w:hAnsi="Arial MT"/>
          <w:color w:val="231F20"/>
          <w:sz w:val="21"/>
        </w:rPr>
        <w:t>Ano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XXXII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Nº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7855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Sábado,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10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abril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2021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Diário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Oficial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Santos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fldChar w:fldCharType="begin"/>
      </w:r>
      <w:r>
        <w:instrText xml:space="preserve"> HYPERLINK "http://www.santos.sp.gov.br/" \h </w:instrText>
      </w:r>
      <w:r>
        <w:fldChar w:fldCharType="separate"/>
      </w:r>
      <w:r>
        <w:rPr>
          <w:rFonts w:ascii="Arial MT" w:hAnsi="Arial MT"/>
          <w:color w:val="231F20"/>
          <w:sz w:val="21"/>
        </w:rPr>
        <w:t>www.santos.sp.gov.br</w:t>
      </w:r>
      <w:r>
        <w:rPr>
          <w:rFonts w:ascii="Arial MT" w:hAnsi="Arial MT"/>
          <w:color w:val="231F20"/>
          <w:sz w:val="21"/>
        </w:rPr>
        <w:fldChar w:fldCharType="end"/>
      </w:r>
    </w:p>
    <w:p>
      <w:pPr>
        <w:pStyle w:val="3"/>
        <w:spacing w:before="3"/>
        <w:ind w:left="0"/>
        <w:jc w:val="left"/>
        <w:rPr>
          <w:rFonts w:ascii="Arial MT"/>
          <w:sz w:val="13"/>
        </w:rPr>
      </w:pPr>
      <w:r>
        <w:pict>
          <v:group id="_x0000_s1043" o:spid="_x0000_s1043" o:spt="203" style="position:absolute;left:0pt;margin-left:28.3pt;margin-top:9.55pt;height:42.85pt;width:680.35pt;mso-position-horizontal-relative:page;mso-wrap-distance-bottom:0pt;mso-wrap-distance-top:0pt;z-index:-15728640;mso-width-relative:page;mso-height-relative:page;" coordorigin="567,192" coordsize="13607,857">
            <o:lock v:ext="edit"/>
            <v:shape id="_x0000_s1044" o:spid="_x0000_s1044" style="position:absolute;left:566;top:323;height:634;width:13607;" fillcolor="#BBD86B" filled="t" stroked="f" coordorigin="567,323" coordsize="13607,634" path="m13856,323l884,323,811,332,744,355,686,393,637,442,599,501,575,567,567,640,567,957,14173,957,14173,640,14165,567,14141,501,14104,442,14055,393,13996,355,13929,332,13856,323xe">
              <v:path arrowok="t"/>
              <v:fill on="t" focussize="0,0"/>
              <v:stroke on="f"/>
              <v:imagedata o:title=""/>
              <o:lock v:ext="edit"/>
            </v:shape>
            <v:line id="_x0000_s1045" o:spid="_x0000_s1045" o:spt="20" style="position:absolute;left:567;top:954;height:0;width:13606;" stroked="t" coordsize="21600,21600">
              <v:path arrowok="t"/>
              <v:fill focussize="0,0"/>
              <v:stroke weight="0.5pt" color="#006738"/>
              <v:imagedata o:title=""/>
              <o:lock v:ext="edit"/>
            </v:line>
            <v:shape id="_x0000_s1046" o:spid="_x0000_s1046" style="position:absolute;left:793;top:901;height:147;width:13040;" fillcolor="#939598" filled="t" stroked="f" coordorigin="794,901" coordsize="13040,147" path="m13760,901l867,901,839,907,815,923,799,946,794,975,794,1048,13833,1048,13833,975,13827,946,13812,923,13788,907,13760,901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566;top:191;height:857;width:136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1"/>
                      <w:ind w:left="1115" w:right="0" w:firstLine="0"/>
                      <w:jc w:val="left"/>
                      <w:rPr>
                        <w:rFonts w:ascii="Arial"/>
                        <w:b/>
                        <w:sz w:val="62"/>
                      </w:rPr>
                    </w:pP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ATOS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OFICIAIS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DO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PODER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EXECUTIVO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1"/>
        <w:ind w:left="0"/>
        <w:jc w:val="left"/>
        <w:rPr>
          <w:rFonts w:ascii="Arial MT"/>
          <w:sz w:val="20"/>
        </w:rPr>
      </w:pPr>
    </w:p>
    <w:p>
      <w:pPr>
        <w:pStyle w:val="4"/>
      </w:pPr>
      <w:r>
        <w:rPr>
          <w:color w:val="006964"/>
          <w:w w:val="95"/>
        </w:rPr>
        <w:t>EDIÇÃO</w:t>
      </w:r>
      <w:r>
        <w:rPr>
          <w:color w:val="006964"/>
          <w:spacing w:val="60"/>
          <w:w w:val="95"/>
        </w:rPr>
        <w:t xml:space="preserve"> </w:t>
      </w:r>
      <w:r>
        <w:rPr>
          <w:color w:val="006964"/>
          <w:w w:val="95"/>
        </w:rPr>
        <w:t>EXTRAORDINÁRIA</w:t>
      </w:r>
    </w:p>
    <w:p>
      <w:pPr>
        <w:pStyle w:val="3"/>
        <w:ind w:left="0"/>
        <w:jc w:val="left"/>
        <w:rPr>
          <w:rFonts w:ascii="Arial"/>
          <w:b/>
          <w:sz w:val="10"/>
        </w:rPr>
      </w:pPr>
      <w:r>
        <w:pict>
          <v:shape id="_x0000_s1048" o:spid="_x0000_s1048" style="position:absolute;left:0pt;margin-left:201.95pt;margin-top:8.2pt;height:0.1pt;width:335.95pt;mso-position-horizontal-relative:page;mso-wrap-distance-bottom:0pt;mso-wrap-distance-top:0pt;z-index:-15727616;mso-width-relative:page;mso-height-relative:page;" filled="f" stroked="t" coordorigin="4039,164" coordsize="6719,0" path="m4039,164l10757,164e">
            <v:path arrowok="t"/>
            <v:fill on="f" focussize="0,0"/>
            <v:stroke weight="1pt" color="#231F20"/>
            <v:imagedata o:title=""/>
            <o:lock v:ext="edit"/>
            <w10:wrap type="topAndBottom"/>
          </v:shape>
        </w:pict>
      </w: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spacing w:before="1"/>
        <w:ind w:left="0"/>
        <w:jc w:val="left"/>
        <w:rPr>
          <w:rFonts w:ascii="Arial"/>
          <w:b/>
          <w:sz w:val="18"/>
        </w:rPr>
      </w:pP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4750" w:h="20410"/>
          <w:pgMar w:top="600" w:right="420" w:bottom="280" w:left="460" w:header="720" w:footer="720" w:gutter="0"/>
        </w:sectPr>
      </w:pPr>
    </w:p>
    <w:p>
      <w:pPr>
        <w:pStyle w:val="2"/>
        <w:spacing w:before="137" w:line="316" w:lineRule="exact"/>
        <w:ind w:right="54"/>
      </w:pPr>
      <w:r>
        <w:rPr>
          <w:color w:val="231F20"/>
          <w:w w:val="95"/>
        </w:rPr>
        <w:t>DECRETO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N.º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9.295</w:t>
      </w:r>
    </w:p>
    <w:p>
      <w:pPr>
        <w:spacing w:before="0" w:line="316" w:lineRule="exact"/>
        <w:ind w:left="112" w:right="5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6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09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ABRIL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2021</w:t>
      </w:r>
    </w:p>
    <w:p>
      <w:pPr>
        <w:pStyle w:val="2"/>
        <w:spacing w:before="309" w:line="230" w:lineRule="auto"/>
        <w:ind w:left="106" w:right="40" w:firstLine="283"/>
        <w:jc w:val="both"/>
      </w:pPr>
      <w:r>
        <w:rPr>
          <w:color w:val="231F20"/>
          <w:w w:val="95"/>
        </w:rPr>
        <w:t>ABRE CRÉDITO SUPLEMENTAR NA IMPORTÂN-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CIA DE R$ 7.693.203,34 (SETE MILHÕES, SEISCEN-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TOS E NOVENTA E TRÊS MIL, DUZENTOS E TRÊS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REAIS E TRINTA E QUATRO CENTAVOS) AUTORI-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ZADO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5.º,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ALÍNEAS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“a”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“b”,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3.809,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DEZEMBRO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PROVIDÊNCIAS.</w:t>
      </w:r>
    </w:p>
    <w:p>
      <w:pPr>
        <w:pStyle w:val="3"/>
        <w:spacing w:before="2"/>
        <w:ind w:left="0"/>
        <w:jc w:val="left"/>
        <w:rPr>
          <w:rFonts w:ascii="Arial"/>
          <w:b/>
          <w:sz w:val="30"/>
        </w:rPr>
      </w:pPr>
    </w:p>
    <w:p>
      <w:pPr>
        <w:pStyle w:val="3"/>
        <w:spacing w:line="172" w:lineRule="auto"/>
        <w:ind w:right="40" w:firstLine="283"/>
      </w:pPr>
      <w:r>
        <w:rPr>
          <w:rFonts w:ascii="Arial" w:hAnsi="Arial"/>
          <w:b/>
          <w:color w:val="231F20"/>
          <w:w w:val="95"/>
        </w:rPr>
        <w:t xml:space="preserve">ROGÉRIO SANTOS, </w:t>
      </w:r>
      <w:r>
        <w:rPr>
          <w:color w:val="231F20"/>
          <w:w w:val="95"/>
        </w:rPr>
        <w:t>Prefeito Municipal de San-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usando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atribuições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conferidas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lei,</w:t>
      </w:r>
    </w:p>
    <w:p>
      <w:pPr>
        <w:pStyle w:val="2"/>
        <w:spacing w:before="269"/>
        <w:ind w:right="54"/>
      </w:pPr>
      <w:r>
        <w:rPr>
          <w:color w:val="231F20"/>
        </w:rPr>
        <w:t>DECRETA:</w:t>
      </w:r>
    </w:p>
    <w:p>
      <w:pPr>
        <w:pStyle w:val="3"/>
        <w:spacing w:before="340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Art. 1º - </w:t>
      </w:r>
      <w:r>
        <w:rPr>
          <w:color w:val="231F20"/>
        </w:rPr>
        <w:t>Fica aberto no Departamento de Con-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trole Financeiro da Secretaria Municipal de Finan-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ças, Crédito Suplementar na importância de R$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7.693.203,34 (sete milhões, seiscentos e noventa 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mil,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duzentos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reais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trinta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spacing w:val="-1"/>
          <w:w w:val="95"/>
        </w:rPr>
        <w:t>tavos)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autorizado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art.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5.º,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inciso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IV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alíneas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“a”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“b”,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3.809,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dezembro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2020,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destinado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suplementar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dota-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orçamento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vigente:</w:t>
      </w:r>
    </w:p>
    <w:p>
      <w:pPr>
        <w:pStyle w:val="3"/>
        <w:spacing w:before="226" w:line="370" w:lineRule="exact"/>
        <w:jc w:val="left"/>
      </w:pPr>
      <w:r>
        <w:rPr>
          <w:color w:val="231F20"/>
        </w:rPr>
        <w:t>15.10.10.302.0058.2111.3.3.90.00</w:t>
      </w:r>
    </w:p>
    <w:p>
      <w:pPr>
        <w:pStyle w:val="3"/>
        <w:tabs>
          <w:tab w:val="left" w:leader="dot" w:pos="5343"/>
        </w:tabs>
        <w:spacing w:line="310" w:lineRule="exact"/>
        <w:jc w:val="left"/>
      </w:pPr>
      <w:r>
        <w:rPr>
          <w:color w:val="231F20"/>
          <w:w w:val="95"/>
        </w:rPr>
        <w:t>MEDIA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COMPLEXIDADE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13.203,34</w:t>
      </w:r>
    </w:p>
    <w:p>
      <w:pPr>
        <w:pStyle w:val="3"/>
        <w:spacing w:line="310" w:lineRule="exact"/>
        <w:jc w:val="left"/>
      </w:pPr>
      <w:r>
        <w:rPr>
          <w:color w:val="231F20"/>
        </w:rPr>
        <w:t>15.10.10.302.0058.2554.3.3.90.00</w:t>
      </w:r>
    </w:p>
    <w:p>
      <w:pPr>
        <w:pStyle w:val="3"/>
        <w:spacing w:line="332" w:lineRule="exact"/>
        <w:jc w:val="left"/>
      </w:pPr>
      <w:r>
        <w:rPr>
          <w:color w:val="231F20"/>
          <w:w w:val="90"/>
        </w:rPr>
        <w:t>MEDIA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ALTA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COMPLEXIDADE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..........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7.680.000,00</w:t>
      </w:r>
    </w:p>
    <w:p>
      <w:pPr>
        <w:pStyle w:val="2"/>
        <w:spacing w:line="284" w:lineRule="exact"/>
        <w:ind w:right="67"/>
      </w:pPr>
      <w:r>
        <w:rPr>
          <w:color w:val="231F20"/>
        </w:rPr>
        <w:t>TOTAL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...............................................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7.693.203,34</w:t>
      </w:r>
    </w:p>
    <w:p>
      <w:pPr>
        <w:pStyle w:val="3"/>
        <w:spacing w:before="339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Art. 2º - </w:t>
      </w:r>
      <w:r>
        <w:rPr>
          <w:color w:val="231F20"/>
        </w:rPr>
        <w:t>As despesas decorrentes da abertura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Crédito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Suplementar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terior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serão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cobertas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recursos:</w:t>
      </w:r>
    </w:p>
    <w:p>
      <w:pPr>
        <w:pStyle w:val="3"/>
        <w:spacing w:before="311" w:line="172" w:lineRule="auto"/>
        <w:ind w:right="38" w:firstLine="283"/>
      </w:pPr>
      <w:r>
        <w:rPr>
          <w:color w:val="231F20"/>
          <w:w w:val="95"/>
        </w:rPr>
        <w:t>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quantia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R$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7.693.203,34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(sete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milhões,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seiscentos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noventa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mil,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duzentos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centavos)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oriundos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do excesso de arrecadação, provenientes da Fonte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Recurso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05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(transferências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convênios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federais</w:t>
      </w:r>
    </w:p>
    <w:p>
      <w:pPr>
        <w:pStyle w:val="3"/>
        <w:spacing w:before="179" w:line="172" w:lineRule="auto"/>
        <w:ind w:right="144"/>
      </w:pPr>
      <w:r>
        <w:br w:type="column"/>
      </w:r>
      <w:r>
        <w:rPr>
          <w:color w:val="231F20"/>
        </w:rPr>
        <w:t>vinculados)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(outras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de recursos), relacionados ao Código de Aplicação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312.0001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(RECURSOS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COMBATE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CORO-</w:t>
      </w:r>
    </w:p>
    <w:p>
      <w:pPr>
        <w:pStyle w:val="3"/>
        <w:spacing w:line="172" w:lineRule="auto"/>
        <w:ind w:right="140"/>
      </w:pPr>
      <w:r>
        <w:rPr>
          <w:color w:val="231F20"/>
        </w:rPr>
        <w:t>NAVÍRUS), apurado em conformidade com o art.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43,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parágrafo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1.º,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inciso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parágrafos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3.º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4.º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Lei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Federal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4.320,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17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março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1964.</w:t>
      </w:r>
    </w:p>
    <w:p>
      <w:pPr>
        <w:pStyle w:val="3"/>
        <w:spacing w:before="311" w:line="172" w:lineRule="auto"/>
        <w:ind w:right="143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3º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publicação, revogadas as disposições em contrá-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rio.</w:t>
      </w:r>
    </w:p>
    <w:p>
      <w:pPr>
        <w:pStyle w:val="3"/>
        <w:spacing w:before="225" w:line="370" w:lineRule="exact"/>
        <w:ind w:left="390"/>
      </w:pPr>
      <w:r>
        <w:rPr>
          <w:color w:val="231F20"/>
          <w:w w:val="90"/>
        </w:rPr>
        <w:t>Registre-se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publique-se.</w:t>
      </w:r>
    </w:p>
    <w:p>
      <w:pPr>
        <w:pStyle w:val="3"/>
        <w:spacing w:line="370" w:lineRule="exact"/>
        <w:ind w:left="390"/>
      </w:pPr>
      <w:r>
        <w:rPr>
          <w:color w:val="231F20"/>
          <w:w w:val="95"/>
        </w:rPr>
        <w:t>Palácio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“José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Bonifácio”,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09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2"/>
        <w:spacing w:before="244" w:line="230" w:lineRule="auto"/>
        <w:ind w:left="1928" w:right="1970" w:hanging="1"/>
      </w:pPr>
      <w:r>
        <w:rPr>
          <w:color w:val="231F20"/>
          <w:spacing w:val="-5"/>
          <w:w w:val="95"/>
        </w:rPr>
        <w:t xml:space="preserve">ROGÉRIO </w:t>
      </w:r>
      <w:r>
        <w:rPr>
          <w:color w:val="231F20"/>
          <w:spacing w:val="-4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PREFEITO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</w:p>
    <w:p>
      <w:pPr>
        <w:spacing w:before="312" w:line="230" w:lineRule="auto"/>
        <w:ind w:left="1617" w:right="1659" w:hanging="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ADRIANO LUIZ LEOCADIO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0"/>
          <w:sz w:val="28"/>
        </w:rPr>
        <w:t>SECRETÁRIO</w:t>
      </w:r>
      <w:r>
        <w:rPr>
          <w:rFonts w:ascii="Arial" w:hAnsi="Arial"/>
          <w:b/>
          <w:color w:val="231F20"/>
          <w:spacing w:val="15"/>
          <w:w w:val="90"/>
          <w:sz w:val="28"/>
        </w:rPr>
        <w:t xml:space="preserve"> </w:t>
      </w:r>
      <w:r>
        <w:rPr>
          <w:rFonts w:ascii="Arial" w:hAnsi="Arial"/>
          <w:b/>
          <w:color w:val="231F20"/>
          <w:w w:val="90"/>
          <w:sz w:val="28"/>
        </w:rPr>
        <w:t>DE</w:t>
      </w:r>
      <w:r>
        <w:rPr>
          <w:rFonts w:ascii="Arial" w:hAnsi="Arial"/>
          <w:b/>
          <w:color w:val="231F20"/>
          <w:spacing w:val="16"/>
          <w:w w:val="90"/>
          <w:sz w:val="28"/>
        </w:rPr>
        <w:t xml:space="preserve"> </w:t>
      </w:r>
      <w:r>
        <w:rPr>
          <w:rFonts w:ascii="Arial" w:hAnsi="Arial"/>
          <w:b/>
          <w:color w:val="231F20"/>
          <w:w w:val="90"/>
          <w:sz w:val="28"/>
        </w:rPr>
        <w:t>FINANÇAS</w:t>
      </w:r>
    </w:p>
    <w:p>
      <w:pPr>
        <w:pStyle w:val="3"/>
        <w:spacing w:before="257" w:line="370" w:lineRule="exact"/>
        <w:ind w:left="390"/>
      </w:pPr>
      <w:r>
        <w:rPr>
          <w:color w:val="231F20"/>
          <w:w w:val="95"/>
        </w:rPr>
        <w:t>Registrado 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livro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competente.</w:t>
      </w:r>
    </w:p>
    <w:p>
      <w:pPr>
        <w:pStyle w:val="3"/>
        <w:spacing w:before="26" w:line="172" w:lineRule="auto"/>
        <w:ind w:right="143" w:firstLine="283"/>
      </w:pPr>
      <w:r>
        <w:rPr>
          <w:color w:val="231F20"/>
        </w:rPr>
        <w:t>Departamento de Registro de Atos Oficiais do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Gabinete do Prefeito Municipal, em 09 de abril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2021.</w:t>
      </w:r>
    </w:p>
    <w:p>
      <w:pPr>
        <w:pStyle w:val="2"/>
        <w:spacing w:before="280" w:line="230" w:lineRule="auto"/>
        <w:ind w:left="1283" w:right="1327"/>
      </w:pPr>
      <w:r>
        <w:rPr>
          <w:color w:val="231F20"/>
          <w:spacing w:val="-3"/>
          <w:w w:val="95"/>
        </w:rPr>
        <w:t xml:space="preserve">THALITA </w:t>
      </w:r>
      <w:r>
        <w:rPr>
          <w:color w:val="231F20"/>
          <w:spacing w:val="-2"/>
          <w:w w:val="95"/>
        </w:rPr>
        <w:t>FERNANDES VENTURA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3"/>
          <w:w w:val="95"/>
        </w:rPr>
        <w:t>CHEFE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DEPARTAMENTO</w:t>
      </w:r>
    </w:p>
    <w:p>
      <w:pPr>
        <w:pStyle w:val="3"/>
        <w:ind w:left="0"/>
        <w:jc w:val="left"/>
        <w:rPr>
          <w:rFonts w:ascii="Arial"/>
          <w:b/>
          <w:sz w:val="38"/>
        </w:rPr>
      </w:pPr>
    </w:p>
    <w:p>
      <w:pPr>
        <w:pStyle w:val="3"/>
        <w:ind w:left="0"/>
        <w:jc w:val="left"/>
        <w:rPr>
          <w:rFonts w:ascii="Arial"/>
          <w:b/>
          <w:sz w:val="38"/>
        </w:rPr>
      </w:pPr>
    </w:p>
    <w:p>
      <w:pPr>
        <w:pStyle w:val="3"/>
        <w:ind w:left="0"/>
        <w:jc w:val="left"/>
        <w:rPr>
          <w:rFonts w:ascii="Arial"/>
          <w:b/>
          <w:sz w:val="31"/>
        </w:rPr>
      </w:pPr>
    </w:p>
    <w:p>
      <w:pPr>
        <w:spacing w:before="1" w:line="316" w:lineRule="exact"/>
        <w:ind w:left="2161" w:right="220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DECRETO</w:t>
      </w:r>
      <w:r>
        <w:rPr>
          <w:rFonts w:ascii="Arial" w:hAnsi="Arial"/>
          <w:b/>
          <w:color w:val="231F20"/>
          <w:spacing w:val="-14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Nº</w:t>
      </w:r>
      <w:r>
        <w:rPr>
          <w:rFonts w:ascii="Arial" w:hAnsi="Arial"/>
          <w:b/>
          <w:color w:val="231F20"/>
          <w:spacing w:val="-14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9.296</w:t>
      </w:r>
    </w:p>
    <w:p>
      <w:pPr>
        <w:pStyle w:val="2"/>
        <w:spacing w:line="316" w:lineRule="exact"/>
        <w:ind w:left="1283" w:right="1326"/>
      </w:pP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09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2021</w:t>
      </w:r>
    </w:p>
    <w:p>
      <w:pPr>
        <w:spacing w:before="308" w:line="230" w:lineRule="auto"/>
        <w:ind w:left="106" w:right="142" w:firstLine="28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z w:val="28"/>
        </w:rPr>
        <w:t>ALTERA DISPOSITIVO DO DECRETO Nº 9.287,</w:t>
      </w:r>
      <w:r>
        <w:rPr>
          <w:rFonts w:ascii="Arial" w:hAnsi="Arial"/>
          <w:b/>
          <w:color w:val="231F20"/>
          <w:spacing w:val="-7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DE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04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DE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ABRIL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DE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2021,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QUE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DISPÕE</w:t>
      </w:r>
      <w:r>
        <w:rPr>
          <w:rFonts w:ascii="Arial" w:hAnsi="Arial"/>
          <w:b/>
          <w:color w:val="231F20"/>
          <w:spacing w:val="-1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SOBRE</w:t>
      </w:r>
      <w:r>
        <w:rPr>
          <w:rFonts w:ascii="Arial" w:hAnsi="Arial"/>
          <w:b/>
          <w:color w:val="231F20"/>
          <w:spacing w:val="-1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O</w:t>
      </w:r>
      <w:r>
        <w:rPr>
          <w:rFonts w:ascii="Arial" w:hAnsi="Arial"/>
          <w:b/>
          <w:color w:val="231F20"/>
          <w:spacing w:val="-76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FUNCIONAMENTO PARCIAL E CONDICIONADO</w:t>
      </w:r>
      <w:r>
        <w:rPr>
          <w:rFonts w:ascii="Arial" w:hAnsi="Arial"/>
          <w:b/>
          <w:color w:val="231F20"/>
          <w:spacing w:val="1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DE ESTABELECIMENTOS COMERCIAIS E EMPRE-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SARIAIS,</w:t>
      </w:r>
      <w:r>
        <w:rPr>
          <w:rFonts w:ascii="Arial" w:hAnsi="Arial"/>
          <w:b/>
          <w:color w:val="231F20"/>
          <w:spacing w:val="-16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PRESTADORES</w:t>
      </w:r>
      <w:r>
        <w:rPr>
          <w:rFonts w:ascii="Arial" w:hAns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DE</w:t>
      </w:r>
      <w:r>
        <w:rPr>
          <w:rFonts w:ascii="Arial" w:hAns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SERVIÇOS</w:t>
      </w:r>
      <w:r>
        <w:rPr>
          <w:rFonts w:ascii="Arial" w:hAnsi="Arial"/>
          <w:b/>
          <w:color w:val="231F20"/>
          <w:spacing w:val="-16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E</w:t>
      </w:r>
      <w:r>
        <w:rPr>
          <w:rFonts w:ascii="Arial" w:hAns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OUTRAS</w:t>
      </w:r>
      <w:r>
        <w:rPr>
          <w:rFonts w:ascii="Arial" w:hAnsi="Arial"/>
          <w:b/>
          <w:color w:val="231F20"/>
          <w:spacing w:val="-7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ATIVIDADES NO MUNICÍPIO DE SANTOS, NOS</w:t>
      </w:r>
      <w:r>
        <w:rPr>
          <w:rFonts w:ascii="Arial" w:hAnsi="Arial"/>
          <w:b/>
          <w:color w:val="231F20"/>
          <w:spacing w:val="1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CASOS</w:t>
      </w:r>
      <w:r>
        <w:rPr>
          <w:rFonts w:ascii="Arial" w:hAnsi="Arial"/>
          <w:b/>
          <w:color w:val="231F20"/>
          <w:spacing w:val="-14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E</w:t>
      </w:r>
      <w:r>
        <w:rPr>
          <w:rFonts w:ascii="Arial" w:hAnsi="Arial"/>
          <w:b/>
          <w:color w:val="231F20"/>
          <w:spacing w:val="-13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NAS</w:t>
      </w:r>
      <w:r>
        <w:rPr>
          <w:rFonts w:ascii="Arial" w:hAnsi="Arial"/>
          <w:b/>
          <w:color w:val="231F20"/>
          <w:spacing w:val="-13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CONDIÇÕES</w:t>
      </w:r>
      <w:r>
        <w:rPr>
          <w:rFonts w:ascii="Arial" w:hAnsi="Arial"/>
          <w:b/>
          <w:color w:val="231F20"/>
          <w:spacing w:val="-14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QUE</w:t>
      </w:r>
      <w:r>
        <w:rPr>
          <w:rFonts w:ascii="Arial" w:hAnsi="Arial"/>
          <w:b/>
          <w:color w:val="231F20"/>
          <w:spacing w:val="-14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w w:val="95"/>
          <w:sz w:val="28"/>
        </w:rPr>
        <w:t>ESPECIFICA,</w:t>
      </w:r>
      <w:r>
        <w:rPr>
          <w:rFonts w:ascii="Arial" w:hAnsi="Arial"/>
          <w:b/>
          <w:color w:val="231F20"/>
          <w:spacing w:val="-12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E</w:t>
      </w:r>
      <w:r>
        <w:rPr>
          <w:rFonts w:ascii="Arial" w:hAnsi="Arial"/>
          <w:b/>
          <w:color w:val="231F20"/>
          <w:spacing w:val="-13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DÁ</w:t>
      </w:r>
      <w:r>
        <w:rPr>
          <w:rFonts w:ascii="Arial" w:hAnsi="Arial"/>
          <w:b/>
          <w:color w:val="231F20"/>
          <w:spacing w:val="-72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OUTRAS</w:t>
      </w:r>
      <w:r>
        <w:rPr>
          <w:rFonts w:ascii="Arial" w:hAnsi="Arial"/>
          <w:b/>
          <w:color w:val="231F20"/>
          <w:spacing w:val="-8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PROVIDÊNCIAS.</w:t>
      </w:r>
    </w:p>
    <w:p>
      <w:pPr>
        <w:spacing w:after="0" w:line="230" w:lineRule="auto"/>
        <w:jc w:val="both"/>
        <w:rPr>
          <w:rFonts w:ascii="Arial" w:hAnsi="Arial"/>
          <w:sz w:val="28"/>
        </w:rPr>
        <w:sectPr>
          <w:type w:val="continuous"/>
          <w:pgSz w:w="14750" w:h="20410"/>
          <w:pgMar w:top="600" w:right="420" w:bottom="280" w:left="460" w:header="720" w:footer="720" w:gutter="0"/>
          <w:cols w:equalWidth="0" w:num="2">
            <w:col w:w="6670" w:space="417"/>
            <w:col w:w="6783"/>
          </w:cols>
        </w:sectPr>
      </w:pPr>
    </w:p>
    <w:p>
      <w:pPr>
        <w:pStyle w:val="3"/>
        <w:spacing w:before="276" w:line="172" w:lineRule="auto"/>
        <w:ind w:right="40" w:firstLine="283"/>
      </w:pPr>
      <w:r>
        <w:rPr>
          <w:rFonts w:ascii="Arial" w:hAnsi="Arial"/>
          <w:b/>
          <w:color w:val="231F20"/>
          <w:w w:val="95"/>
        </w:rPr>
        <w:t>ROGÉRIO SANTOS</w:t>
      </w:r>
      <w:r>
        <w:rPr>
          <w:color w:val="231F20"/>
          <w:w w:val="95"/>
        </w:rPr>
        <w:t>, Prefeito Municipal de San-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tos, no uso das atribuições que lhe são conferidas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lei,</w:t>
      </w:r>
    </w:p>
    <w:p>
      <w:pPr>
        <w:pStyle w:val="2"/>
        <w:spacing w:before="269"/>
        <w:ind w:left="1279"/>
      </w:pPr>
      <w:r>
        <w:rPr>
          <w:color w:val="231F20"/>
        </w:rPr>
        <w:t>DECRETA:</w:t>
      </w:r>
    </w:p>
    <w:p>
      <w:pPr>
        <w:pStyle w:val="3"/>
        <w:spacing w:before="340" w:line="172" w:lineRule="auto"/>
        <w:ind w:right="38" w:firstLine="283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1º</w:t>
      </w:r>
      <w:r>
        <w:rPr>
          <w:rFonts w:ascii="Arial" w:hAnsi="Arial"/>
          <w:b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parágrafo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único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artigo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Decre-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0"/>
        </w:rPr>
        <w:t>to nº 9.287, de 04 de abril de 2021, passa a vigorar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redação:</w:t>
      </w:r>
    </w:p>
    <w:p>
      <w:pPr>
        <w:pStyle w:val="2"/>
        <w:spacing w:before="225" w:line="370" w:lineRule="exact"/>
        <w:ind w:left="390" w:right="0"/>
        <w:jc w:val="both"/>
      </w:pPr>
      <w:r>
        <w:rPr>
          <w:rFonts w:ascii="Lucida Sans Unicode" w:hAnsi="Lucida Sans Unicode"/>
          <w:b w:val="0"/>
          <w:color w:val="231F20"/>
          <w:w w:val="105"/>
        </w:rPr>
        <w:t>“</w:t>
      </w:r>
      <w:r>
        <w:rPr>
          <w:color w:val="231F20"/>
          <w:w w:val="105"/>
        </w:rPr>
        <w:t>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10.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[...]</w:t>
      </w:r>
    </w:p>
    <w:p>
      <w:pPr>
        <w:pStyle w:val="3"/>
        <w:spacing w:before="26" w:line="172" w:lineRule="auto"/>
        <w:ind w:right="38" w:firstLine="283"/>
      </w:pPr>
      <w:r>
        <w:rPr>
          <w:rFonts w:ascii="Arial" w:hAnsi="Arial"/>
          <w:b/>
          <w:color w:val="231F20"/>
        </w:rPr>
        <w:t>Parágrafo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único.</w:t>
      </w:r>
      <w:r>
        <w:rPr>
          <w:rFonts w:ascii="Arial" w:hAnsi="Arial"/>
          <w:b/>
          <w:color w:val="231F20"/>
          <w:spacing w:val="77"/>
        </w:rPr>
        <w:t xml:space="preserve"> </w:t>
      </w:r>
      <w:r>
        <w:rPr>
          <w:color w:val="231F20"/>
        </w:rPr>
        <w:t>Aos domingos, o transpor-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 coletivo de passageiros será prestado exclusi-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vamente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trabalhadores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saú-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autorizados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decreto,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8h30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15h30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Companhia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de Engenharia de Tráfego de Santos (CET-Santos)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acompanhar, orientar, supervisionar e fiscalizar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serviços.”</w:t>
      </w:r>
    </w:p>
    <w:p>
      <w:pPr>
        <w:pStyle w:val="3"/>
        <w:spacing w:before="311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Art. 2º </w:t>
      </w:r>
      <w:r>
        <w:rPr>
          <w:color w:val="231F20"/>
        </w:rPr>
        <w:t>Este decreto entra em vigor na data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publicação.</w:t>
      </w:r>
    </w:p>
    <w:p>
      <w:pPr>
        <w:pStyle w:val="3"/>
        <w:spacing w:before="225" w:line="370" w:lineRule="exact"/>
        <w:ind w:left="390"/>
      </w:pPr>
      <w:r>
        <w:rPr>
          <w:color w:val="231F20"/>
          <w:w w:val="90"/>
        </w:rPr>
        <w:t>Registre-se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publique-se.</w:t>
      </w:r>
    </w:p>
    <w:p>
      <w:pPr>
        <w:pStyle w:val="3"/>
        <w:spacing w:line="370" w:lineRule="exact"/>
        <w:ind w:left="390"/>
      </w:pPr>
      <w:r>
        <w:rPr>
          <w:color w:val="231F20"/>
          <w:w w:val="95"/>
        </w:rPr>
        <w:t>Palácio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“José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Bonifácio”,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09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2"/>
        <w:spacing w:before="244" w:line="230" w:lineRule="auto"/>
        <w:ind w:left="1928" w:right="1866" w:hanging="1"/>
      </w:pPr>
      <w:r>
        <w:rPr>
          <w:color w:val="231F20"/>
          <w:spacing w:val="-5"/>
          <w:w w:val="95"/>
        </w:rPr>
        <w:t xml:space="preserve">ROGÉRIO </w:t>
      </w:r>
      <w:r>
        <w:rPr>
          <w:color w:val="231F20"/>
          <w:spacing w:val="-4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PREFEITO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</w:p>
    <w:p>
      <w:pPr>
        <w:pStyle w:val="3"/>
        <w:spacing w:before="257" w:line="370" w:lineRule="exact"/>
        <w:ind w:left="390"/>
      </w:pPr>
      <w:r>
        <w:rPr>
          <w:color w:val="231F20"/>
          <w:w w:val="95"/>
        </w:rPr>
        <w:t>Registrado 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livro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competente.</w:t>
      </w:r>
    </w:p>
    <w:p>
      <w:pPr>
        <w:pStyle w:val="3"/>
        <w:spacing w:before="26" w:line="172" w:lineRule="auto"/>
        <w:ind w:right="38" w:firstLine="283"/>
      </w:pPr>
      <w:r>
        <w:rPr>
          <w:color w:val="231F20"/>
        </w:rPr>
        <w:t>Departamento de Registro de Atos Oficiais do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Gabinete do Prefeito Municipal, em 09 de abril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2021.</w:t>
      </w:r>
    </w:p>
    <w:p>
      <w:pPr>
        <w:pStyle w:val="2"/>
        <w:spacing w:before="280" w:line="230" w:lineRule="auto"/>
        <w:ind w:left="1283"/>
      </w:pPr>
      <w:r>
        <w:rPr>
          <w:color w:val="231F20"/>
          <w:spacing w:val="-3"/>
          <w:w w:val="95"/>
        </w:rPr>
        <w:t>THALITA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FERNANDES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VENTURA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3"/>
          <w:w w:val="95"/>
        </w:rPr>
        <w:t>CHEFE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DEPARTAMENTO</w:t>
      </w:r>
    </w:p>
    <w:p>
      <w:pPr>
        <w:pStyle w:val="3"/>
        <w:ind w:left="0"/>
        <w:jc w:val="left"/>
        <w:rPr>
          <w:rFonts w:ascii="Arial"/>
          <w:b/>
          <w:sz w:val="38"/>
        </w:rPr>
      </w:pPr>
    </w:p>
    <w:p>
      <w:pPr>
        <w:pStyle w:val="3"/>
        <w:spacing w:before="1"/>
        <w:ind w:left="0"/>
        <w:jc w:val="left"/>
        <w:rPr>
          <w:rFonts w:ascii="Arial"/>
          <w:b/>
          <w:sz w:val="42"/>
        </w:rPr>
      </w:pPr>
    </w:p>
    <w:p>
      <w:pPr>
        <w:spacing w:before="0" w:line="316" w:lineRule="exact"/>
        <w:ind w:left="1279" w:right="1221" w:firstLine="0"/>
        <w:jc w:val="center"/>
        <w:rPr>
          <w:rFonts w:ascii="Arial" w:hAnsi="Arial"/>
          <w:b/>
          <w:bCs w:val="0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ascii="Arial" w:hAnsi="Arial"/>
          <w:b/>
          <w:bCs w:val="0"/>
          <w:color w:val="231F20"/>
          <w:w w:val="95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DECRETO</w:t>
      </w:r>
      <w:r>
        <w:rPr>
          <w:rFonts w:ascii="Arial" w:hAnsi="Arial"/>
          <w:b/>
          <w:bCs w:val="0"/>
          <w:color w:val="231F20"/>
          <w:spacing w:val="-14"/>
          <w:w w:val="95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rFonts w:ascii="Arial" w:hAnsi="Arial"/>
          <w:b/>
          <w:bCs w:val="0"/>
          <w:color w:val="231F20"/>
          <w:w w:val="95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Nº</w:t>
      </w:r>
      <w:r>
        <w:rPr>
          <w:rFonts w:ascii="Arial" w:hAnsi="Arial"/>
          <w:b/>
          <w:bCs w:val="0"/>
          <w:color w:val="231F20"/>
          <w:spacing w:val="-14"/>
          <w:w w:val="95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rFonts w:ascii="Arial" w:hAnsi="Arial"/>
          <w:b/>
          <w:bCs w:val="0"/>
          <w:color w:val="231F20"/>
          <w:w w:val="95"/>
          <w:sz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9.297</w:t>
      </w:r>
    </w:p>
    <w:p>
      <w:pPr>
        <w:pStyle w:val="2"/>
        <w:spacing w:line="316" w:lineRule="exact"/>
        <w:ind w:left="1280"/>
        <w:rPr>
          <w:b/>
          <w:bCs w:val="0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DE</w:t>
      </w:r>
      <w:r>
        <w:rPr>
          <w:b/>
          <w:bCs w:val="0"/>
          <w:color w:val="231F20"/>
          <w:spacing w:val="-16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10</w:t>
      </w:r>
      <w:r>
        <w:rPr>
          <w:b/>
          <w:bCs w:val="0"/>
          <w:color w:val="231F20"/>
          <w:spacing w:val="-15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DE</w:t>
      </w:r>
      <w:r>
        <w:rPr>
          <w:b/>
          <w:bCs w:val="0"/>
          <w:color w:val="231F20"/>
          <w:spacing w:val="-15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ABRIL</w:t>
      </w:r>
      <w:r>
        <w:rPr>
          <w:b/>
          <w:bCs w:val="0"/>
          <w:color w:val="231F20"/>
          <w:spacing w:val="-15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DE</w:t>
      </w:r>
      <w:r>
        <w:rPr>
          <w:b/>
          <w:bCs w:val="0"/>
          <w:color w:val="231F20"/>
          <w:spacing w:val="-15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r>
        <w:rPr>
          <w:b/>
          <w:bCs w:val="0"/>
          <w:color w:val="231F20"/>
          <w:w w:val="95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2021</w:t>
      </w:r>
    </w:p>
    <w:p>
      <w:pPr>
        <w:spacing w:before="309" w:line="230" w:lineRule="auto"/>
        <w:ind w:left="106" w:right="38" w:firstLine="28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DISPÕE</w:t>
      </w:r>
      <w:r>
        <w:rPr>
          <w:rFonts w:ascii="Arial" w:hAnsi="Arial"/>
          <w:b/>
          <w:color w:val="231F20"/>
          <w:spacing w:val="56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SOBRE</w:t>
      </w:r>
      <w:r>
        <w:rPr>
          <w:rFonts w:ascii="Arial" w:hAnsi="Arial"/>
          <w:b/>
          <w:color w:val="231F20"/>
          <w:spacing w:val="57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O</w:t>
      </w:r>
      <w:r>
        <w:rPr>
          <w:rFonts w:ascii="Arial" w:hAnsi="Arial"/>
          <w:b/>
          <w:color w:val="231F20"/>
          <w:spacing w:val="57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FUNCIONAMENTO</w:t>
      </w:r>
      <w:r>
        <w:rPr>
          <w:rFonts w:ascii="Arial" w:hAnsi="Arial"/>
          <w:b/>
          <w:color w:val="231F20"/>
          <w:spacing w:val="56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PARCIAL</w:t>
      </w:r>
      <w:r>
        <w:rPr>
          <w:rFonts w:ascii="Arial" w:hAnsi="Arial"/>
          <w:b/>
          <w:color w:val="231F20"/>
          <w:spacing w:val="-7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E CONDICIONADO DE ESTABELECIMENTOS CO-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MERCIAIS E EMPRESARIAIS, PRESTADORES DE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SERVIÇOS E OUTRAS ATIVIDADES NO MUNICÍ-</w:t>
      </w:r>
      <w:r>
        <w:rPr>
          <w:rFonts w:ascii="Arial" w:hAnsi="Arial"/>
          <w:b/>
          <w:color w:val="231F20"/>
          <w:spacing w:val="1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PIO DE SANTOS, NOS CASOS E NAS CONDIÇÕES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QUE</w:t>
      </w:r>
      <w:r>
        <w:rPr>
          <w:rFonts w:ascii="Arial" w:hAnsi="Arial"/>
          <w:b/>
          <w:color w:val="231F20"/>
          <w:spacing w:val="-2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ESPECIFICA,</w:t>
      </w:r>
      <w:r>
        <w:rPr>
          <w:rFonts w:ascii="Arial" w:hAnsi="Arial"/>
          <w:b/>
          <w:color w:val="231F20"/>
          <w:spacing w:val="-2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E</w:t>
      </w:r>
      <w:r>
        <w:rPr>
          <w:rFonts w:ascii="Arial" w:hAnsi="Arial"/>
          <w:b/>
          <w:color w:val="231F20"/>
          <w:spacing w:val="-2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DÁ</w:t>
      </w:r>
      <w:r>
        <w:rPr>
          <w:rFonts w:ascii="Arial" w:hAnsi="Arial"/>
          <w:b/>
          <w:color w:val="231F20"/>
          <w:spacing w:val="-3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OUTRAS</w:t>
      </w:r>
      <w:r>
        <w:rPr>
          <w:rFonts w:ascii="Arial" w:hAnsi="Arial"/>
          <w:b/>
          <w:color w:val="231F20"/>
          <w:spacing w:val="-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PROVIDÊNCIAS.</w:t>
      </w:r>
    </w:p>
    <w:p>
      <w:pPr>
        <w:pStyle w:val="3"/>
        <w:spacing w:before="1"/>
        <w:ind w:left="0"/>
        <w:jc w:val="left"/>
        <w:rPr>
          <w:rFonts w:ascii="Arial"/>
          <w:b/>
          <w:sz w:val="30"/>
        </w:rPr>
      </w:pPr>
    </w:p>
    <w:p>
      <w:pPr>
        <w:pStyle w:val="3"/>
        <w:spacing w:line="172" w:lineRule="auto"/>
        <w:ind w:right="40" w:firstLine="283"/>
      </w:pPr>
      <w:r>
        <w:rPr>
          <w:rFonts w:ascii="Arial" w:hAnsi="Arial"/>
          <w:b/>
          <w:color w:val="231F20"/>
          <w:w w:val="95"/>
        </w:rPr>
        <w:t>ROGÉRIO SANTOS</w:t>
      </w:r>
      <w:r>
        <w:rPr>
          <w:color w:val="231F20"/>
          <w:w w:val="95"/>
        </w:rPr>
        <w:t>, Prefeito Municipal de San-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tos, no uso das atribuições que lhe são conferidas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lei,</w:t>
      </w:r>
    </w:p>
    <w:p>
      <w:pPr>
        <w:pStyle w:val="3"/>
        <w:spacing w:before="311" w:line="172" w:lineRule="auto"/>
        <w:ind w:right="38" w:firstLine="283"/>
      </w:pPr>
      <w:r>
        <w:rPr>
          <w:rFonts w:ascii="Arial" w:hAnsi="Arial"/>
          <w:b/>
          <w:color w:val="231F20"/>
          <w:w w:val="95"/>
        </w:rPr>
        <w:t xml:space="preserve">CONSIDERANDO </w:t>
      </w:r>
      <w:r>
        <w:rPr>
          <w:color w:val="231F20"/>
          <w:w w:val="95"/>
        </w:rPr>
        <w:t>a classificação de todo o Esta-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Paulo,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na Fase Vermelha (Alerta Máximo) do Plano São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Paulo, instituído pelo Decreto Estadual nº 64.994,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2020,</w:t>
      </w:r>
    </w:p>
    <w:p>
      <w:pPr>
        <w:pStyle w:val="2"/>
        <w:spacing w:before="235"/>
        <w:ind w:left="2626" w:right="2670"/>
      </w:pPr>
      <w:r>
        <w:rPr>
          <w:b w:val="0"/>
        </w:rPr>
        <w:br w:type="column"/>
      </w:r>
      <w:r>
        <w:rPr>
          <w:color w:val="231F20"/>
        </w:rPr>
        <w:t>DECRETA:</w:t>
      </w:r>
    </w:p>
    <w:p>
      <w:pPr>
        <w:pStyle w:val="3"/>
        <w:spacing w:before="339" w:line="172" w:lineRule="auto"/>
        <w:ind w:right="142" w:firstLine="283"/>
      </w:pPr>
      <w:r>
        <w:rPr>
          <w:rFonts w:ascii="Arial" w:hAnsi="Arial"/>
          <w:b/>
          <w:color w:val="231F20"/>
        </w:rPr>
        <w:t xml:space="preserve">Art. 1º </w:t>
      </w:r>
      <w:r>
        <w:rPr>
          <w:color w:val="231F20"/>
        </w:rPr>
        <w:t>Fica suspenso, de 12 a 18 de abril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2021, o funcionamento dos estabelecimentos co-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merciais,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comércio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ambulante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prestadores de serviços situados no Município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Santos,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devem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fechados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público,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ressalvadas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hipóteses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previstas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decreto.</w:t>
      </w:r>
    </w:p>
    <w:p>
      <w:pPr>
        <w:pStyle w:val="3"/>
        <w:spacing w:before="312" w:line="172" w:lineRule="auto"/>
        <w:ind w:right="142" w:firstLine="283"/>
      </w:pPr>
      <w:r>
        <w:rPr>
          <w:rFonts w:ascii="Arial" w:hAnsi="Arial"/>
          <w:b/>
          <w:color w:val="231F20"/>
        </w:rPr>
        <w:t xml:space="preserve">Art. 2º </w:t>
      </w:r>
      <w:r>
        <w:rPr>
          <w:color w:val="231F20"/>
        </w:rPr>
        <w:t>A suspensão prevista no artigo 1º des-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te decreto não se aplica aos seguintes estabeleci-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mentos e atividades, considerados essenciais pela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legislação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vigor,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deverão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decreto:</w:t>
      </w:r>
    </w:p>
    <w:p>
      <w:pPr>
        <w:pStyle w:val="8"/>
        <w:numPr>
          <w:ilvl w:val="0"/>
          <w:numId w:val="1"/>
        </w:numPr>
        <w:tabs>
          <w:tab w:val="left" w:pos="556"/>
        </w:tabs>
        <w:spacing w:before="1" w:after="0" w:line="172" w:lineRule="auto"/>
        <w:ind w:left="106" w:right="14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 xml:space="preserve">– </w:t>
      </w:r>
      <w:r>
        <w:rPr>
          <w:color w:val="231F20"/>
          <w:w w:val="95"/>
          <w:sz w:val="28"/>
        </w:rPr>
        <w:t>estabelecimentos e atividades com funciona-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mento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1"/>
          <w:sz w:val="28"/>
        </w:rPr>
        <w:t>autorizado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atendimento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presencial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realização de “delivery”, “drive-thru” e retirada de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produtos (“pegue e leve” ou “take-away”), diaria-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mente,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sem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restrição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horário:</w:t>
      </w:r>
    </w:p>
    <w:p>
      <w:pPr>
        <w:pStyle w:val="8"/>
        <w:numPr>
          <w:ilvl w:val="0"/>
          <w:numId w:val="2"/>
        </w:numPr>
        <w:tabs>
          <w:tab w:val="left" w:pos="728"/>
        </w:tabs>
        <w:spacing w:before="0" w:after="0" w:line="285" w:lineRule="exact"/>
        <w:ind w:left="727" w:right="0" w:hanging="338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vinculados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saúde;</w:t>
      </w:r>
    </w:p>
    <w:p>
      <w:pPr>
        <w:pStyle w:val="8"/>
        <w:numPr>
          <w:ilvl w:val="0"/>
          <w:numId w:val="2"/>
        </w:numPr>
        <w:tabs>
          <w:tab w:val="left" w:pos="736"/>
        </w:tabs>
        <w:spacing w:before="0" w:after="0" w:line="310" w:lineRule="exact"/>
        <w:ind w:left="735" w:right="0" w:hanging="346"/>
        <w:jc w:val="left"/>
        <w:rPr>
          <w:sz w:val="28"/>
        </w:rPr>
      </w:pPr>
      <w:r>
        <w:rPr>
          <w:color w:val="231F20"/>
          <w:w w:val="95"/>
          <w:sz w:val="28"/>
        </w:rPr>
        <w:t>farmácias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drogarias;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0" w:after="0" w:line="310" w:lineRule="exact"/>
        <w:ind w:left="701" w:right="0" w:hanging="312"/>
        <w:jc w:val="left"/>
        <w:rPr>
          <w:sz w:val="28"/>
        </w:rPr>
      </w:pPr>
      <w:r>
        <w:rPr>
          <w:color w:val="231F20"/>
          <w:w w:val="95"/>
          <w:sz w:val="28"/>
        </w:rPr>
        <w:t>postos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combustíveis;</w:t>
      </w:r>
    </w:p>
    <w:p>
      <w:pPr>
        <w:pStyle w:val="8"/>
        <w:numPr>
          <w:ilvl w:val="0"/>
          <w:numId w:val="2"/>
        </w:numPr>
        <w:tabs>
          <w:tab w:val="left" w:pos="726"/>
        </w:tabs>
        <w:spacing w:before="26" w:after="0" w:line="172" w:lineRule="auto"/>
        <w:ind w:left="106" w:right="147" w:firstLine="283"/>
        <w:jc w:val="both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assistência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social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atendimento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população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estado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vulnerabilidade;</w:t>
      </w:r>
    </w:p>
    <w:p>
      <w:pPr>
        <w:pStyle w:val="8"/>
        <w:numPr>
          <w:ilvl w:val="0"/>
          <w:numId w:val="2"/>
        </w:numPr>
        <w:tabs>
          <w:tab w:val="left" w:pos="734"/>
        </w:tabs>
        <w:spacing w:before="0" w:after="0" w:line="172" w:lineRule="auto"/>
        <w:ind w:left="106" w:right="142" w:firstLine="283"/>
        <w:jc w:val="both"/>
        <w:rPr>
          <w:sz w:val="28"/>
        </w:rPr>
      </w:pPr>
      <w:r>
        <w:rPr>
          <w:color w:val="231F20"/>
          <w:w w:val="95"/>
          <w:sz w:val="28"/>
        </w:rPr>
        <w:t>prestadores de serviço de segurança privada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portaria;</w:t>
      </w:r>
    </w:p>
    <w:p>
      <w:pPr>
        <w:pStyle w:val="8"/>
        <w:numPr>
          <w:ilvl w:val="0"/>
          <w:numId w:val="2"/>
        </w:numPr>
        <w:tabs>
          <w:tab w:val="left" w:pos="667"/>
        </w:tabs>
        <w:spacing w:before="0" w:after="0" w:line="285" w:lineRule="exact"/>
        <w:ind w:left="666" w:right="0" w:hanging="277"/>
        <w:jc w:val="both"/>
        <w:rPr>
          <w:sz w:val="28"/>
        </w:rPr>
      </w:pPr>
      <w:r>
        <w:rPr>
          <w:color w:val="231F20"/>
          <w:w w:val="95"/>
          <w:sz w:val="28"/>
        </w:rPr>
        <w:t>comércio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insumos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médico-hospitalares;</w:t>
      </w:r>
    </w:p>
    <w:p>
      <w:pPr>
        <w:pStyle w:val="8"/>
        <w:numPr>
          <w:ilvl w:val="0"/>
          <w:numId w:val="2"/>
        </w:numPr>
        <w:tabs>
          <w:tab w:val="left" w:pos="717"/>
        </w:tabs>
        <w:spacing w:before="0" w:after="0" w:line="310" w:lineRule="exact"/>
        <w:ind w:left="716" w:right="0" w:hanging="327"/>
        <w:jc w:val="both"/>
        <w:rPr>
          <w:sz w:val="28"/>
        </w:rPr>
      </w:pPr>
      <w:r>
        <w:rPr>
          <w:color w:val="231F20"/>
          <w:w w:val="95"/>
          <w:sz w:val="28"/>
        </w:rPr>
        <w:t>clínicas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veterinárias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hospitais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veterinários;</w:t>
      </w:r>
    </w:p>
    <w:p>
      <w:pPr>
        <w:pStyle w:val="8"/>
        <w:numPr>
          <w:ilvl w:val="0"/>
          <w:numId w:val="2"/>
        </w:numPr>
        <w:tabs>
          <w:tab w:val="left" w:pos="729"/>
        </w:tabs>
        <w:spacing w:before="26" w:after="0" w:line="172" w:lineRule="auto"/>
        <w:ind w:left="106" w:right="143" w:firstLine="283"/>
        <w:jc w:val="both"/>
        <w:rPr>
          <w:sz w:val="28"/>
        </w:rPr>
      </w:pPr>
      <w:r>
        <w:rPr>
          <w:color w:val="231F20"/>
          <w:w w:val="95"/>
          <w:sz w:val="28"/>
        </w:rPr>
        <w:t>hotéis, pensões e outros estabelecimentos de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hospedagem, exclusivamente para atendimento 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clientes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corporativos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contratos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moradia;</w:t>
      </w:r>
    </w:p>
    <w:p>
      <w:pPr>
        <w:pStyle w:val="8"/>
        <w:numPr>
          <w:ilvl w:val="0"/>
          <w:numId w:val="2"/>
        </w:numPr>
        <w:tabs>
          <w:tab w:val="left" w:pos="644"/>
        </w:tabs>
        <w:spacing w:before="0" w:after="0" w:line="285" w:lineRule="exact"/>
        <w:ind w:left="643" w:right="0" w:hanging="254"/>
        <w:jc w:val="both"/>
        <w:rPr>
          <w:sz w:val="28"/>
        </w:rPr>
      </w:pPr>
      <w:r>
        <w:rPr>
          <w:color w:val="231F20"/>
          <w:w w:val="95"/>
          <w:sz w:val="28"/>
        </w:rPr>
        <w:t>transportadoras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distribuidoras;</w:t>
      </w:r>
    </w:p>
    <w:p>
      <w:pPr>
        <w:pStyle w:val="8"/>
        <w:numPr>
          <w:ilvl w:val="0"/>
          <w:numId w:val="2"/>
        </w:numPr>
        <w:tabs>
          <w:tab w:val="left" w:pos="647"/>
        </w:tabs>
        <w:spacing w:before="26" w:after="0" w:line="172" w:lineRule="auto"/>
        <w:ind w:left="106" w:right="144" w:firstLine="283"/>
        <w:jc w:val="both"/>
        <w:rPr>
          <w:sz w:val="28"/>
        </w:rPr>
      </w:pPr>
      <w:r>
        <w:rPr>
          <w:color w:val="231F20"/>
          <w:w w:val="95"/>
          <w:sz w:val="28"/>
        </w:rPr>
        <w:t>serviços de transporte individual e de entrega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mercadorias;</w:t>
      </w:r>
    </w:p>
    <w:p>
      <w:pPr>
        <w:pStyle w:val="8"/>
        <w:numPr>
          <w:ilvl w:val="0"/>
          <w:numId w:val="2"/>
        </w:numPr>
        <w:tabs>
          <w:tab w:val="left" w:pos="732"/>
        </w:tabs>
        <w:spacing w:before="0" w:after="0" w:line="285" w:lineRule="exact"/>
        <w:ind w:left="731" w:right="0" w:hanging="342"/>
        <w:jc w:val="both"/>
        <w:rPr>
          <w:sz w:val="28"/>
        </w:rPr>
      </w:pPr>
      <w:r>
        <w:rPr>
          <w:color w:val="231F20"/>
          <w:w w:val="95"/>
          <w:sz w:val="28"/>
        </w:rPr>
        <w:t>atividades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portuárias</w:t>
      </w:r>
      <w:r>
        <w:rPr>
          <w:color w:val="231F20"/>
          <w:spacing w:val="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retroportuárias;</w:t>
      </w:r>
    </w:p>
    <w:p>
      <w:pPr>
        <w:pStyle w:val="8"/>
        <w:numPr>
          <w:ilvl w:val="0"/>
          <w:numId w:val="2"/>
        </w:numPr>
        <w:tabs>
          <w:tab w:val="left" w:pos="657"/>
        </w:tabs>
        <w:spacing w:before="26" w:after="0" w:line="172" w:lineRule="auto"/>
        <w:ind w:left="106" w:right="144" w:firstLine="283"/>
        <w:jc w:val="both"/>
        <w:rPr>
          <w:sz w:val="28"/>
        </w:rPr>
      </w:pPr>
      <w:r>
        <w:rPr>
          <w:color w:val="231F20"/>
          <w:w w:val="95"/>
          <w:sz w:val="28"/>
        </w:rPr>
        <w:t>atividades industriais cuja paralisação afete o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abastecimento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essenciais;</w:t>
      </w:r>
    </w:p>
    <w:p>
      <w:pPr>
        <w:pStyle w:val="8"/>
        <w:numPr>
          <w:ilvl w:val="0"/>
          <w:numId w:val="2"/>
        </w:numPr>
        <w:tabs>
          <w:tab w:val="left" w:pos="834"/>
        </w:tabs>
        <w:spacing w:before="0" w:after="0" w:line="285" w:lineRule="exact"/>
        <w:ind w:left="833" w:right="0" w:hanging="444"/>
        <w:jc w:val="left"/>
        <w:rPr>
          <w:sz w:val="28"/>
        </w:rPr>
      </w:pPr>
      <w:r>
        <w:rPr>
          <w:color w:val="231F20"/>
          <w:w w:val="95"/>
          <w:sz w:val="28"/>
        </w:rPr>
        <w:t>comércio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atacadista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hortifrutigranjeiros;</w:t>
      </w:r>
    </w:p>
    <w:p>
      <w:pPr>
        <w:pStyle w:val="8"/>
        <w:numPr>
          <w:ilvl w:val="0"/>
          <w:numId w:val="2"/>
        </w:numPr>
        <w:tabs>
          <w:tab w:val="left" w:pos="743"/>
        </w:tabs>
        <w:spacing w:before="0" w:after="0" w:line="310" w:lineRule="exact"/>
        <w:ind w:left="742" w:right="0" w:hanging="353"/>
        <w:jc w:val="left"/>
        <w:rPr>
          <w:sz w:val="28"/>
        </w:rPr>
      </w:pPr>
      <w:r>
        <w:rPr>
          <w:color w:val="231F20"/>
          <w:w w:val="95"/>
          <w:sz w:val="28"/>
        </w:rPr>
        <w:t>imprensa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atividade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jornalística;</w:t>
      </w:r>
    </w:p>
    <w:p>
      <w:pPr>
        <w:pStyle w:val="8"/>
        <w:numPr>
          <w:ilvl w:val="0"/>
          <w:numId w:val="2"/>
        </w:numPr>
        <w:tabs>
          <w:tab w:val="left" w:pos="732"/>
        </w:tabs>
        <w:spacing w:before="0" w:after="0" w:line="310" w:lineRule="exact"/>
        <w:ind w:left="731" w:right="0" w:hanging="342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funerários;</w:t>
      </w:r>
    </w:p>
    <w:p>
      <w:pPr>
        <w:pStyle w:val="8"/>
        <w:numPr>
          <w:ilvl w:val="0"/>
          <w:numId w:val="2"/>
        </w:numPr>
        <w:tabs>
          <w:tab w:val="left" w:pos="735"/>
        </w:tabs>
        <w:spacing w:before="25" w:after="0" w:line="172" w:lineRule="auto"/>
        <w:ind w:left="106" w:right="144" w:firstLine="283"/>
        <w:jc w:val="left"/>
        <w:rPr>
          <w:sz w:val="28"/>
        </w:rPr>
      </w:pPr>
      <w:r>
        <w:rPr>
          <w:color w:val="231F20"/>
          <w:w w:val="95"/>
          <w:sz w:val="28"/>
        </w:rPr>
        <w:t>estacionamentos, vedado o serviço de mano-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brista;</w:t>
      </w:r>
    </w:p>
    <w:p>
      <w:pPr>
        <w:pStyle w:val="8"/>
        <w:numPr>
          <w:ilvl w:val="0"/>
          <w:numId w:val="1"/>
        </w:numPr>
        <w:tabs>
          <w:tab w:val="left" w:pos="687"/>
        </w:tabs>
        <w:spacing w:before="311" w:after="0" w:line="172" w:lineRule="auto"/>
        <w:ind w:left="106" w:right="14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 xml:space="preserve">– </w:t>
      </w:r>
      <w:r>
        <w:rPr>
          <w:color w:val="231F20"/>
          <w:w w:val="95"/>
          <w:sz w:val="28"/>
        </w:rPr>
        <w:t>estabelecimentos e atividades com funcio-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namento</w:t>
      </w:r>
      <w:r>
        <w:rPr>
          <w:color w:val="231F20"/>
          <w:spacing w:val="2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autorizado</w:t>
      </w:r>
      <w:r>
        <w:rPr>
          <w:color w:val="231F20"/>
          <w:spacing w:val="2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2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atendimento</w:t>
      </w:r>
      <w:r>
        <w:rPr>
          <w:color w:val="231F20"/>
          <w:spacing w:val="2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presencial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1"/>
          <w:sz w:val="28"/>
        </w:rPr>
        <w:t>realização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1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1"/>
          <w:sz w:val="28"/>
        </w:rPr>
        <w:t>“delivery”,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“drive-thru”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retirada</w:t>
      </w:r>
      <w:r>
        <w:rPr>
          <w:color w:val="231F20"/>
          <w:spacing w:val="-87"/>
          <w:sz w:val="28"/>
        </w:rPr>
        <w:t xml:space="preserve"> </w:t>
      </w:r>
      <w:r>
        <w:rPr>
          <w:color w:val="231F20"/>
          <w:w w:val="95"/>
          <w:sz w:val="28"/>
        </w:rPr>
        <w:t>de produtos (“pegue e leve” ou “take-away”), dia-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riamente,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6h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às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20h:</w:t>
      </w:r>
    </w:p>
    <w:p>
      <w:pPr>
        <w:pStyle w:val="8"/>
        <w:numPr>
          <w:ilvl w:val="0"/>
          <w:numId w:val="3"/>
        </w:numPr>
        <w:tabs>
          <w:tab w:val="left" w:pos="804"/>
        </w:tabs>
        <w:spacing w:before="1" w:after="0" w:line="172" w:lineRule="auto"/>
        <w:ind w:left="106" w:right="144" w:firstLine="283"/>
        <w:jc w:val="both"/>
        <w:rPr>
          <w:sz w:val="28"/>
        </w:rPr>
      </w:pPr>
      <w:r>
        <w:rPr>
          <w:color w:val="231F20"/>
          <w:w w:val="95"/>
          <w:sz w:val="28"/>
        </w:rPr>
        <w:t>hipermercados,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supermercados,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mercados,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mercearias, açougues, peixarias, quitandas e am-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bulantes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hortifrutigranjeiros;</w:t>
      </w:r>
    </w:p>
    <w:p>
      <w:pPr>
        <w:pStyle w:val="8"/>
        <w:numPr>
          <w:ilvl w:val="0"/>
          <w:numId w:val="3"/>
        </w:numPr>
        <w:tabs>
          <w:tab w:val="left" w:pos="736"/>
        </w:tabs>
        <w:spacing w:before="0" w:after="0" w:line="285" w:lineRule="exact"/>
        <w:ind w:left="735" w:right="0" w:hanging="346"/>
        <w:jc w:val="both"/>
        <w:rPr>
          <w:sz w:val="28"/>
        </w:rPr>
      </w:pPr>
      <w:r>
        <w:rPr>
          <w:color w:val="231F20"/>
          <w:sz w:val="28"/>
        </w:rPr>
        <w:t>padarias;</w:t>
      </w:r>
    </w:p>
    <w:p>
      <w:pPr>
        <w:pStyle w:val="8"/>
        <w:numPr>
          <w:ilvl w:val="0"/>
          <w:numId w:val="3"/>
        </w:numPr>
        <w:tabs>
          <w:tab w:val="left" w:pos="702"/>
        </w:tabs>
        <w:spacing w:before="0" w:after="0" w:line="310" w:lineRule="exact"/>
        <w:ind w:left="701" w:right="0" w:hanging="312"/>
        <w:jc w:val="both"/>
        <w:rPr>
          <w:sz w:val="28"/>
        </w:rPr>
      </w:pPr>
      <w:r>
        <w:rPr>
          <w:color w:val="231F20"/>
          <w:w w:val="95"/>
          <w:sz w:val="28"/>
        </w:rPr>
        <w:t>lojas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conveniência;</w:t>
      </w:r>
    </w:p>
    <w:p>
      <w:pPr>
        <w:pStyle w:val="8"/>
        <w:numPr>
          <w:ilvl w:val="0"/>
          <w:numId w:val="3"/>
        </w:numPr>
        <w:tabs>
          <w:tab w:val="left" w:pos="738"/>
        </w:tabs>
        <w:spacing w:before="26" w:after="0" w:line="172" w:lineRule="auto"/>
        <w:ind w:left="106" w:right="145" w:firstLine="283"/>
        <w:jc w:val="both"/>
        <w:rPr>
          <w:sz w:val="28"/>
        </w:rPr>
      </w:pPr>
      <w:r>
        <w:rPr>
          <w:color w:val="231F20"/>
          <w:w w:val="95"/>
          <w:sz w:val="28"/>
        </w:rPr>
        <w:t>lojas de venda de alimentos e medicamentos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animais;</w:t>
      </w:r>
    </w:p>
    <w:p>
      <w:pPr>
        <w:pStyle w:val="8"/>
        <w:numPr>
          <w:ilvl w:val="0"/>
          <w:numId w:val="3"/>
        </w:numPr>
        <w:tabs>
          <w:tab w:val="left" w:pos="724"/>
        </w:tabs>
        <w:spacing w:before="0" w:after="0" w:line="285" w:lineRule="exact"/>
        <w:ind w:left="723" w:right="0" w:hanging="334"/>
        <w:jc w:val="left"/>
        <w:rPr>
          <w:sz w:val="28"/>
        </w:rPr>
      </w:pPr>
      <w:r>
        <w:rPr>
          <w:color w:val="231F20"/>
          <w:w w:val="95"/>
          <w:sz w:val="28"/>
        </w:rPr>
        <w:t>distribuidores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gás;</w:t>
      </w:r>
    </w:p>
    <w:p>
      <w:pPr>
        <w:pStyle w:val="8"/>
        <w:numPr>
          <w:ilvl w:val="0"/>
          <w:numId w:val="3"/>
        </w:numPr>
        <w:tabs>
          <w:tab w:val="left" w:pos="667"/>
        </w:tabs>
        <w:spacing w:before="0" w:after="0" w:line="310" w:lineRule="exact"/>
        <w:ind w:left="666" w:right="0" w:hanging="277"/>
        <w:jc w:val="left"/>
        <w:rPr>
          <w:sz w:val="28"/>
        </w:rPr>
      </w:pPr>
      <w:r>
        <w:rPr>
          <w:color w:val="231F20"/>
          <w:w w:val="95"/>
          <w:sz w:val="28"/>
        </w:rPr>
        <w:t>lojas de venda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 água mineral;</w:t>
      </w:r>
    </w:p>
    <w:p>
      <w:pPr>
        <w:pStyle w:val="8"/>
        <w:numPr>
          <w:ilvl w:val="0"/>
          <w:numId w:val="3"/>
        </w:numPr>
        <w:tabs>
          <w:tab w:val="left" w:pos="717"/>
        </w:tabs>
        <w:spacing w:before="0" w:after="0" w:line="370" w:lineRule="exact"/>
        <w:ind w:left="716" w:right="0" w:hanging="327"/>
        <w:jc w:val="left"/>
        <w:rPr>
          <w:sz w:val="28"/>
        </w:rPr>
      </w:pPr>
      <w:r>
        <w:rPr>
          <w:color w:val="231F20"/>
          <w:w w:val="95"/>
          <w:sz w:val="28"/>
        </w:rPr>
        <w:t>construção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civil;</w:t>
      </w:r>
    </w:p>
    <w:p>
      <w:pPr>
        <w:spacing w:after="0" w:line="370" w:lineRule="exact"/>
        <w:jc w:val="left"/>
        <w:rPr>
          <w:sz w:val="28"/>
        </w:rPr>
        <w:sectPr>
          <w:headerReference r:id="rId3" w:type="default"/>
          <w:pgSz w:w="14750" w:h="20410"/>
          <w:pgMar w:top="1120" w:right="420" w:bottom="280" w:left="460" w:header="0" w:footer="0" w:gutter="0"/>
          <w:pgNumType w:start="2"/>
          <w:cols w:equalWidth="0" w:num="2">
            <w:col w:w="6669" w:space="417"/>
            <w:col w:w="6784"/>
          </w:cols>
        </w:sectPr>
      </w:pPr>
    </w:p>
    <w:p>
      <w:pPr>
        <w:pStyle w:val="8"/>
        <w:numPr>
          <w:ilvl w:val="0"/>
          <w:numId w:val="3"/>
        </w:numPr>
        <w:tabs>
          <w:tab w:val="left" w:pos="767"/>
        </w:tabs>
        <w:spacing w:before="276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lojas de materiais de construção e estabele-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cimentos que produzem ou comercializam produ-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construção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civil;</w:t>
      </w:r>
    </w:p>
    <w:p>
      <w:pPr>
        <w:pStyle w:val="8"/>
        <w:numPr>
          <w:ilvl w:val="0"/>
          <w:numId w:val="3"/>
        </w:numPr>
        <w:tabs>
          <w:tab w:val="left" w:pos="651"/>
        </w:tabs>
        <w:spacing w:before="1" w:after="0" w:line="172" w:lineRule="auto"/>
        <w:ind w:left="106" w:right="40" w:firstLine="283"/>
        <w:jc w:val="both"/>
        <w:rPr>
          <w:sz w:val="28"/>
        </w:rPr>
      </w:pPr>
      <w:r>
        <w:rPr>
          <w:color w:val="231F20"/>
          <w:w w:val="95"/>
          <w:sz w:val="28"/>
        </w:rPr>
        <w:t>unidades de atendimento ao público de pres-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tadores de serviços públicos essenciais, como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energia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elétrica,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saneamento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básico,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gás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canaliza-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do,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telecomunicações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cartórios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extrajudiciais;</w:t>
      </w:r>
    </w:p>
    <w:p>
      <w:pPr>
        <w:pStyle w:val="8"/>
        <w:numPr>
          <w:ilvl w:val="0"/>
          <w:numId w:val="3"/>
        </w:numPr>
        <w:tabs>
          <w:tab w:val="left" w:pos="644"/>
        </w:tabs>
        <w:spacing w:before="0" w:after="0" w:line="285" w:lineRule="exact"/>
        <w:ind w:left="643" w:right="0" w:hanging="254"/>
        <w:jc w:val="both"/>
        <w:rPr>
          <w:sz w:val="28"/>
        </w:rPr>
      </w:pPr>
      <w:r>
        <w:rPr>
          <w:color w:val="231F20"/>
          <w:w w:val="95"/>
          <w:sz w:val="28"/>
        </w:rPr>
        <w:t>agências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postos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Correios;</w:t>
      </w:r>
    </w:p>
    <w:p>
      <w:pPr>
        <w:pStyle w:val="8"/>
        <w:numPr>
          <w:ilvl w:val="0"/>
          <w:numId w:val="3"/>
        </w:numPr>
        <w:tabs>
          <w:tab w:val="left" w:pos="732"/>
        </w:tabs>
        <w:spacing w:before="0" w:after="0" w:line="310" w:lineRule="exact"/>
        <w:ind w:left="731" w:right="0" w:hanging="342"/>
        <w:jc w:val="both"/>
        <w:rPr>
          <w:sz w:val="28"/>
        </w:rPr>
      </w:pPr>
      <w:r>
        <w:rPr>
          <w:color w:val="231F20"/>
          <w:w w:val="95"/>
          <w:sz w:val="28"/>
        </w:rPr>
        <w:t>bancas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jornais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revistas;</w:t>
      </w:r>
    </w:p>
    <w:p>
      <w:pPr>
        <w:pStyle w:val="8"/>
        <w:numPr>
          <w:ilvl w:val="0"/>
          <w:numId w:val="3"/>
        </w:numPr>
        <w:tabs>
          <w:tab w:val="left" w:pos="650"/>
        </w:tabs>
        <w:spacing w:before="26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mercados municipais, mediante protocolo sa-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nitário e de controle de acesso de público defini-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dos pela Secretaria Municipal de Empreendedoris-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mo,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Economia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Criativa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Turismo;</w:t>
      </w:r>
    </w:p>
    <w:p>
      <w:pPr>
        <w:pStyle w:val="8"/>
        <w:numPr>
          <w:ilvl w:val="0"/>
          <w:numId w:val="3"/>
        </w:numPr>
        <w:tabs>
          <w:tab w:val="left" w:pos="827"/>
        </w:tabs>
        <w:spacing w:before="1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prestadores de serviços diretamente relacio-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nados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serviços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essenciais;</w:t>
      </w:r>
    </w:p>
    <w:p>
      <w:pPr>
        <w:pStyle w:val="8"/>
        <w:numPr>
          <w:ilvl w:val="0"/>
          <w:numId w:val="3"/>
        </w:numPr>
        <w:tabs>
          <w:tab w:val="left" w:pos="759"/>
        </w:tabs>
        <w:spacing w:before="0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óticas, exclusivamente para comercialização,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consertos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ou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ajustes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lentes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óculos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grau;</w:t>
      </w:r>
    </w:p>
    <w:p>
      <w:pPr>
        <w:pStyle w:val="8"/>
        <w:numPr>
          <w:ilvl w:val="0"/>
          <w:numId w:val="3"/>
        </w:numPr>
        <w:tabs>
          <w:tab w:val="left" w:pos="749"/>
        </w:tabs>
        <w:spacing w:before="1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casas lotéricas, com controle de filas e espa-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çamento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3m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(três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metros)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entre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pessoas;</w:t>
      </w:r>
    </w:p>
    <w:p>
      <w:pPr>
        <w:pStyle w:val="8"/>
        <w:numPr>
          <w:ilvl w:val="0"/>
          <w:numId w:val="3"/>
        </w:numPr>
        <w:tabs>
          <w:tab w:val="left" w:pos="738"/>
        </w:tabs>
        <w:spacing w:before="0" w:after="0" w:line="172" w:lineRule="auto"/>
        <w:ind w:left="106" w:right="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higienização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limpeza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lavande-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rias, sendo que estas, exclusivamente para aten-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der clientes corporativos e profissionais e traba-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lhadores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área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saúde.</w:t>
      </w:r>
    </w:p>
    <w:p>
      <w:pPr>
        <w:pStyle w:val="3"/>
        <w:spacing w:before="1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§ 1º </w:t>
      </w:r>
      <w:r>
        <w:rPr>
          <w:color w:val="231F20"/>
        </w:rPr>
        <w:t>O funcionamento dos estabelecimentos e</w:t>
      </w:r>
      <w:r>
        <w:rPr>
          <w:color w:val="231F20"/>
          <w:spacing w:val="-86"/>
        </w:rPr>
        <w:t xml:space="preserve"> </w:t>
      </w:r>
      <w:r>
        <w:rPr>
          <w:color w:val="231F20"/>
          <w:spacing w:val="-1"/>
        </w:rPr>
        <w:t xml:space="preserve">atividades </w:t>
      </w:r>
      <w:r>
        <w:rPr>
          <w:color w:val="231F20"/>
        </w:rPr>
        <w:t>referidos neste artigo fica expressa-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mente condicionado ao cumprimento das regras,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condições e protocolos de prevenção, higiene 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controle da transmissão e contaminação por CO-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VID-19 previstas na legislação em vigor e neste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decreto, devendo observar o limite de 30% (trinta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cento)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capacidade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público.</w:t>
      </w:r>
    </w:p>
    <w:p>
      <w:pPr>
        <w:pStyle w:val="3"/>
        <w:spacing w:before="2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§ 2º </w:t>
      </w:r>
      <w:r>
        <w:rPr>
          <w:color w:val="231F20"/>
        </w:rPr>
        <w:t>Em nenhuma hipótese o funcionamento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dos estabelecimentos e atividades referidos neste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provocar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aglomera-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pessoas.</w:t>
      </w:r>
    </w:p>
    <w:p>
      <w:pPr>
        <w:pStyle w:val="3"/>
        <w:spacing w:before="1" w:line="172" w:lineRule="auto"/>
        <w:ind w:right="40" w:firstLine="283"/>
      </w:pPr>
      <w:r>
        <w:rPr>
          <w:rFonts w:ascii="Arial" w:hAnsi="Arial"/>
          <w:b/>
          <w:color w:val="231F20"/>
          <w:w w:val="95"/>
        </w:rPr>
        <w:t xml:space="preserve">§ 3º </w:t>
      </w:r>
      <w:r>
        <w:rPr>
          <w:color w:val="231F20"/>
          <w:w w:val="95"/>
        </w:rPr>
        <w:t>Em todos os estabelecimentos e 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previstas neste artigo, deverá ser adotado o regi-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teletrabalho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(“home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office”)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ativi-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dades de caráter administrativo, ressalvados so-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mente os casos em que o trabalho presencial seja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comprovadamente indispensável ao atendimento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ou funcionamento do estabelecimento ou ativida-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de.</w:t>
      </w:r>
    </w:p>
    <w:p>
      <w:pPr>
        <w:pStyle w:val="3"/>
        <w:spacing w:before="1" w:line="172" w:lineRule="auto"/>
        <w:ind w:right="41" w:firstLine="283"/>
      </w:pPr>
      <w:r>
        <w:rPr>
          <w:rFonts w:ascii="Arial" w:hAnsi="Arial"/>
          <w:b/>
          <w:color w:val="231F20"/>
        </w:rPr>
        <w:t xml:space="preserve">§ 4º </w:t>
      </w:r>
      <w:r>
        <w:rPr>
          <w:color w:val="231F20"/>
        </w:rPr>
        <w:t>Nos hotéis, pensões e outros estabeleci-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hospedagem:</w:t>
      </w:r>
    </w:p>
    <w:p>
      <w:pPr>
        <w:pStyle w:val="8"/>
        <w:numPr>
          <w:ilvl w:val="0"/>
          <w:numId w:val="4"/>
        </w:numPr>
        <w:tabs>
          <w:tab w:val="left" w:pos="590"/>
        </w:tabs>
        <w:spacing w:before="1" w:after="0" w:line="172" w:lineRule="auto"/>
        <w:ind w:left="106" w:right="41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deve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ser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interditado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acesso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academias,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salas de jogo, espaços de lazer, piscinas, auditó-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rios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outros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espaços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uso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comum;</w:t>
      </w:r>
    </w:p>
    <w:p>
      <w:pPr>
        <w:pStyle w:val="8"/>
        <w:numPr>
          <w:ilvl w:val="0"/>
          <w:numId w:val="4"/>
        </w:numPr>
        <w:tabs>
          <w:tab w:val="left" w:pos="685"/>
        </w:tabs>
        <w:spacing w:before="1" w:after="0" w:line="172" w:lineRule="auto"/>
        <w:ind w:left="106" w:right="41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refeições,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lanches,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comida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bebida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vem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servidas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exclusivamente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nos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quartos.</w:t>
      </w:r>
    </w:p>
    <w:p>
      <w:pPr>
        <w:pStyle w:val="3"/>
        <w:spacing w:line="172" w:lineRule="auto"/>
        <w:ind w:right="39" w:firstLine="283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>5º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color w:val="231F20"/>
        </w:rPr>
        <w:t>Fica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proibida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comercialização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eletro-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domésticos, eletroeletrônicos e outros produtos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considerados não essenciais por hipermercados,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supermercados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mercados,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deverão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mantê-</w:t>
      </w:r>
    </w:p>
    <w:p>
      <w:pPr>
        <w:pStyle w:val="3"/>
        <w:spacing w:before="1" w:line="172" w:lineRule="auto"/>
        <w:ind w:right="40"/>
      </w:pPr>
      <w:r>
        <w:rPr>
          <w:color w:val="231F20"/>
        </w:rPr>
        <w:t>-los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isolada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consumidor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outro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eficaz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instalar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cartazes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placas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proibição.</w:t>
      </w:r>
    </w:p>
    <w:p>
      <w:pPr>
        <w:pStyle w:val="3"/>
        <w:spacing w:line="345" w:lineRule="exact"/>
        <w:ind w:left="390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23"/>
        </w:rPr>
        <w:t xml:space="preserve"> </w:t>
      </w:r>
      <w:r>
        <w:rPr>
          <w:rFonts w:ascii="Arial" w:hAnsi="Arial"/>
          <w:b/>
          <w:color w:val="231F20"/>
        </w:rPr>
        <w:t>6º</w:t>
      </w:r>
      <w:r>
        <w:rPr>
          <w:rFonts w:ascii="Arial" w:hAnsi="Arial"/>
          <w:b/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prestação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manutenção</w:t>
      </w:r>
    </w:p>
    <w:p>
      <w:pPr>
        <w:pStyle w:val="3"/>
        <w:spacing w:before="276" w:line="172" w:lineRule="auto"/>
        <w:ind w:right="142"/>
      </w:pPr>
      <w:r>
        <w:br w:type="column"/>
      </w:r>
      <w:r>
        <w:rPr>
          <w:color w:val="231F20"/>
          <w:w w:val="95"/>
        </w:rPr>
        <w:t>de equipamentos, assistência técnica, oficinas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conserto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manutenção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geral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sistemas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gurança privada deverá ser realizada por meio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“delivery”, sendo autorizado o atendimento pre-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sencial apenas quando não houver outro meio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realizar a manutenção, em razão do tipo de servi-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ço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equipamentos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disponíveis,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hipótese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se for o caso, o estabelecimento deverá permane-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cer com os acessos fechados e sem a presença de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clientes.</w:t>
      </w:r>
    </w:p>
    <w:p>
      <w:pPr>
        <w:pStyle w:val="3"/>
        <w:spacing w:before="2" w:line="172" w:lineRule="auto"/>
        <w:ind w:right="143" w:firstLine="283"/>
      </w:pPr>
      <w:r>
        <w:rPr>
          <w:rFonts w:ascii="Arial" w:hAnsi="Arial"/>
          <w:b/>
          <w:color w:val="231F20"/>
          <w:w w:val="95"/>
        </w:rPr>
        <w:t xml:space="preserve">§ 7º </w:t>
      </w:r>
      <w:r>
        <w:rPr>
          <w:color w:val="231F20"/>
          <w:w w:val="95"/>
        </w:rPr>
        <w:t>Os estabelecimentos e atividades conside-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rados essenciais instalados em shopping centers,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galerias e centros comerciais, só poderão funcio-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nar com atendimento ao público se for possível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controle de acesso aos demais estabelecimentos 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o impedimento à circulação de pessoas nas áreas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comum.</w:t>
      </w:r>
    </w:p>
    <w:p>
      <w:pPr>
        <w:pStyle w:val="3"/>
        <w:spacing w:before="312" w:line="172" w:lineRule="auto"/>
        <w:ind w:right="142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3º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comerciais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ativi-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dades não enquadrados como serviços essenciais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nos termos do artigo 2º – como lojas de eletrodo-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mésticos, móveis, calçados, roupas ou artigos di-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versos (entre as quais as denominadas lojas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1,99 e similares), restaurantes, lanchonetes, ba-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res, shopping centers, galerias e estabelecimentos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congêneres – poderão funcionar por meio de “de-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spacing w:val="-1"/>
        </w:rPr>
        <w:t>livery”,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“drive-thru”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retirada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consumidor (“pegue e leve” ou “take-away”), dia-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riamente,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20h,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vedado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ingresso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interior.</w:t>
      </w:r>
    </w:p>
    <w:p>
      <w:pPr>
        <w:pStyle w:val="3"/>
        <w:spacing w:before="3" w:line="172" w:lineRule="auto"/>
        <w:ind w:right="143" w:firstLine="283"/>
      </w:pPr>
      <w:r>
        <w:rPr>
          <w:rFonts w:ascii="Arial" w:hAnsi="Arial"/>
          <w:b/>
          <w:color w:val="231F20"/>
          <w:w w:val="95"/>
        </w:rPr>
        <w:t xml:space="preserve">§ 1º </w:t>
      </w:r>
      <w:r>
        <w:rPr>
          <w:color w:val="231F20"/>
          <w:w w:val="95"/>
        </w:rPr>
        <w:t>Os restaurantes, bares e lanchonetes pode-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rão funcionar por meio de serviços de “delivery”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“drive-thru”, das 6h às 0h, e mediante retirada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produtos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consumidor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(“pegue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leve”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“take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away”),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6h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20h.</w:t>
      </w:r>
    </w:p>
    <w:p>
      <w:pPr>
        <w:pStyle w:val="3"/>
        <w:spacing w:before="1" w:line="172" w:lineRule="auto"/>
        <w:ind w:right="144" w:firstLine="283"/>
      </w:pPr>
      <w:r>
        <w:rPr>
          <w:rFonts w:ascii="Arial" w:hAnsi="Arial"/>
          <w:b/>
          <w:color w:val="231F20"/>
          <w:w w:val="95"/>
        </w:rPr>
        <w:t xml:space="preserve">§ 2º </w:t>
      </w:r>
      <w:r>
        <w:rPr>
          <w:color w:val="231F20"/>
          <w:w w:val="95"/>
        </w:rPr>
        <w:t>Nos estabelecimentos comerciais e presta-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essenciais,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vedado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sempenho de atividades administrativas internas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modo presencial, incluindo os serviços de cre-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diário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prestações.</w:t>
      </w:r>
    </w:p>
    <w:p>
      <w:pPr>
        <w:pStyle w:val="3"/>
        <w:spacing w:before="1" w:line="172" w:lineRule="auto"/>
        <w:ind w:right="144" w:firstLine="283"/>
      </w:pPr>
      <w:r>
        <w:rPr>
          <w:rFonts w:ascii="Arial" w:hAnsi="Arial"/>
          <w:b/>
          <w:color w:val="231F20"/>
          <w:w w:val="95"/>
        </w:rPr>
        <w:t xml:space="preserve">§ 3º </w:t>
      </w:r>
      <w:r>
        <w:rPr>
          <w:color w:val="231F20"/>
          <w:w w:val="95"/>
        </w:rPr>
        <w:t>A utilização do sistema de retirada de pro-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dutos ou mercadorias pelo consumidor (“pegue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leve”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“take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away”)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shopping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mitido com controle de acesso na entrada, sendo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obrigatório que o consumidor se dirija diretamen-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retirará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produtos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ou mercadorias, ficando proibida a circulação 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consumidores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comuns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shopping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ter.</w:t>
      </w:r>
    </w:p>
    <w:p>
      <w:pPr>
        <w:pStyle w:val="3"/>
        <w:spacing w:before="312" w:line="172" w:lineRule="auto"/>
        <w:ind w:right="143" w:firstLine="283"/>
      </w:pPr>
      <w:r>
        <w:rPr>
          <w:rFonts w:ascii="Arial" w:hAnsi="Arial"/>
          <w:b/>
          <w:color w:val="231F20"/>
        </w:rPr>
        <w:t xml:space="preserve">Art. 4º </w:t>
      </w:r>
      <w:r>
        <w:rPr>
          <w:color w:val="231F20"/>
        </w:rPr>
        <w:t>Os quiosques ficam autorizados a fun-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cionar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exclusivamente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7"/>
        </w:rPr>
        <w:t xml:space="preserve"> </w:t>
      </w:r>
      <w:r>
        <w:rPr>
          <w:color w:val="231F20"/>
          <w:spacing w:val="-1"/>
        </w:rPr>
        <w:t>serviços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“delivery”,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diariamente,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0h,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observadas as disposições pertinentes deste de-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creto.</w:t>
      </w:r>
    </w:p>
    <w:p>
      <w:pPr>
        <w:pStyle w:val="3"/>
        <w:spacing w:before="311" w:line="172" w:lineRule="auto"/>
        <w:ind w:right="142" w:firstLine="283"/>
      </w:pPr>
      <w:r>
        <w:rPr>
          <w:rFonts w:ascii="Arial" w:hAnsi="Arial"/>
          <w:b/>
          <w:color w:val="231F20"/>
          <w:w w:val="95"/>
        </w:rPr>
        <w:t xml:space="preserve">Art. 5º </w:t>
      </w:r>
      <w:r>
        <w:rPr>
          <w:color w:val="231F20"/>
          <w:w w:val="95"/>
        </w:rPr>
        <w:t>Os estabelecimentos e atividades autori-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zadas neste decreto não poderão servir refeições,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lanches,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bebida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consumo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local,</w:t>
      </w:r>
    </w:p>
    <w:p>
      <w:pPr>
        <w:spacing w:after="0" w:line="172" w:lineRule="auto"/>
        <w:sectPr>
          <w:pgSz w:w="14750" w:h="20410"/>
          <w:pgMar w:top="1120" w:right="420" w:bottom="280" w:left="460" w:header="0" w:footer="0" w:gutter="0"/>
          <w:cols w:equalWidth="0" w:num="2">
            <w:col w:w="6670" w:space="416"/>
            <w:col w:w="6784"/>
          </w:cols>
        </w:sectPr>
      </w:pPr>
    </w:p>
    <w:p>
      <w:pPr>
        <w:pStyle w:val="3"/>
        <w:spacing w:before="276" w:line="172" w:lineRule="auto"/>
        <w:jc w:val="left"/>
      </w:pPr>
      <w:r>
        <w:rPr>
          <w:color w:val="231F20"/>
          <w:w w:val="95"/>
        </w:rPr>
        <w:t>incluindo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balcões,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alimentação,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mesas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externas.</w:t>
      </w:r>
    </w:p>
    <w:p>
      <w:pPr>
        <w:pStyle w:val="3"/>
        <w:spacing w:before="311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Art. 6º </w:t>
      </w:r>
      <w:r>
        <w:rPr>
          <w:color w:val="231F20"/>
        </w:rPr>
        <w:t>As igrejas e templos de qualquer culto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ficam autorizadas a funcionar de segunda-feira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domingo, exclusivamente para a prática de atos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individuais, com a observância dos protocolos sa-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nitários pertinentes, vedada a realização de mis-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cultos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quaisquer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religiosas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grupo.</w:t>
      </w:r>
    </w:p>
    <w:p>
      <w:pPr>
        <w:pStyle w:val="3"/>
        <w:spacing w:before="1" w:line="172" w:lineRule="auto"/>
        <w:ind w:right="40" w:firstLine="283"/>
      </w:pPr>
      <w:r>
        <w:rPr>
          <w:rFonts w:ascii="Arial" w:hAnsi="Arial"/>
          <w:b/>
          <w:color w:val="231F20"/>
        </w:rPr>
        <w:t>Parágrafo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rFonts w:ascii="Arial" w:hAnsi="Arial"/>
          <w:b/>
          <w:color w:val="231F20"/>
        </w:rPr>
        <w:t>único.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igrejas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templos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quer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culto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poderão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funcionar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6h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verão encerrar suas atividades até 19h30 e fechar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respectivos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20h.</w:t>
      </w:r>
    </w:p>
    <w:p>
      <w:pPr>
        <w:pStyle w:val="3"/>
        <w:spacing w:before="311" w:line="172" w:lineRule="auto"/>
        <w:ind w:right="39" w:firstLine="283"/>
      </w:pPr>
      <w:r>
        <w:rPr>
          <w:rFonts w:ascii="Arial" w:hAnsi="Arial"/>
          <w:b/>
          <w:color w:val="231F20"/>
          <w:w w:val="95"/>
        </w:rPr>
        <w:t xml:space="preserve">Art. 7º </w:t>
      </w:r>
      <w:r>
        <w:rPr>
          <w:color w:val="231F20"/>
          <w:w w:val="95"/>
        </w:rPr>
        <w:t>Fica autorizado o funcionamento das fei-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livres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Santos,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observadas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condições:</w:t>
      </w:r>
    </w:p>
    <w:p>
      <w:pPr>
        <w:pStyle w:val="8"/>
        <w:numPr>
          <w:ilvl w:val="0"/>
          <w:numId w:val="5"/>
        </w:numPr>
        <w:tabs>
          <w:tab w:val="left" w:pos="553"/>
        </w:tabs>
        <w:spacing w:before="1" w:after="0" w:line="172" w:lineRule="auto"/>
        <w:ind w:left="106" w:right="40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-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funcionamento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terça-feira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domingo,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das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7h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às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12h;</w:t>
      </w:r>
    </w:p>
    <w:p>
      <w:pPr>
        <w:pStyle w:val="8"/>
        <w:numPr>
          <w:ilvl w:val="0"/>
          <w:numId w:val="5"/>
        </w:numPr>
        <w:tabs>
          <w:tab w:val="left" w:pos="675"/>
        </w:tabs>
        <w:spacing w:before="0" w:after="0" w:line="172" w:lineRule="auto"/>
        <w:ind w:left="106" w:right="40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montagem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das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barracas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permitida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em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am-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bos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lados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respectivas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vias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públicas;</w:t>
      </w:r>
    </w:p>
    <w:p>
      <w:pPr>
        <w:pStyle w:val="8"/>
        <w:numPr>
          <w:ilvl w:val="0"/>
          <w:numId w:val="5"/>
        </w:numPr>
        <w:tabs>
          <w:tab w:val="left" w:pos="765"/>
        </w:tabs>
        <w:spacing w:before="1" w:after="0" w:line="172" w:lineRule="auto"/>
        <w:ind w:left="106" w:right="40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vedação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à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montagem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funcionamento</w:t>
      </w:r>
      <w:r>
        <w:rPr>
          <w:color w:val="231F20"/>
          <w:spacing w:val="-87"/>
          <w:sz w:val="28"/>
        </w:rPr>
        <w:t xml:space="preserve"> </w:t>
      </w:r>
      <w:r>
        <w:rPr>
          <w:color w:val="231F20"/>
          <w:sz w:val="28"/>
        </w:rPr>
        <w:t>das barracas cujo ramo de atividade não esteja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enquadrado nas atividades essenciais da Fase do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Plano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São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Paulo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em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vigor;</w:t>
      </w:r>
    </w:p>
    <w:p>
      <w:pPr>
        <w:pStyle w:val="8"/>
        <w:numPr>
          <w:ilvl w:val="0"/>
          <w:numId w:val="5"/>
        </w:numPr>
        <w:tabs>
          <w:tab w:val="left" w:pos="717"/>
        </w:tabs>
        <w:spacing w:before="1" w:after="0" w:line="172" w:lineRule="auto"/>
        <w:ind w:left="106" w:right="38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redução</w:t>
      </w:r>
      <w:r>
        <w:rPr>
          <w:color w:val="231F20"/>
          <w:spacing w:val="-2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</w:t>
      </w:r>
      <w:r>
        <w:rPr>
          <w:color w:val="231F20"/>
          <w:spacing w:val="-2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metragem</w:t>
      </w:r>
      <w:r>
        <w:rPr>
          <w:color w:val="231F20"/>
          <w:spacing w:val="-2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das</w:t>
      </w:r>
      <w:r>
        <w:rPr>
          <w:color w:val="231F20"/>
          <w:spacing w:val="-2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barracas,</w:t>
      </w:r>
      <w:r>
        <w:rPr>
          <w:color w:val="231F20"/>
          <w:spacing w:val="-2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acor-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 com as orientações da Secretaria Municipal de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Finanças,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espaçamento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mínimo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2m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(dois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tros)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entre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barracas;</w:t>
      </w:r>
    </w:p>
    <w:p>
      <w:pPr>
        <w:pStyle w:val="8"/>
        <w:numPr>
          <w:ilvl w:val="0"/>
          <w:numId w:val="5"/>
        </w:numPr>
        <w:tabs>
          <w:tab w:val="left" w:pos="675"/>
        </w:tabs>
        <w:spacing w:before="0" w:after="0" w:line="172" w:lineRule="auto"/>
        <w:ind w:left="106" w:right="40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cumprimento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todas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normas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proto-</w:t>
      </w:r>
      <w:r>
        <w:rPr>
          <w:color w:val="231F20"/>
          <w:spacing w:val="-87"/>
          <w:sz w:val="28"/>
        </w:rPr>
        <w:t xml:space="preserve"> </w:t>
      </w:r>
      <w:r>
        <w:rPr>
          <w:color w:val="231F20"/>
          <w:sz w:val="28"/>
        </w:rPr>
        <w:t>colos sanitários de saúde relativos à prevenção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contaminação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combate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à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pandemia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VID-19,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em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especial:</w:t>
      </w:r>
    </w:p>
    <w:p>
      <w:pPr>
        <w:pStyle w:val="8"/>
        <w:numPr>
          <w:ilvl w:val="0"/>
          <w:numId w:val="6"/>
        </w:numPr>
        <w:tabs>
          <w:tab w:val="left" w:pos="742"/>
        </w:tabs>
        <w:spacing w:before="1" w:after="0" w:line="172" w:lineRule="auto"/>
        <w:ind w:left="106" w:right="39" w:firstLine="283"/>
        <w:jc w:val="both"/>
        <w:rPr>
          <w:sz w:val="28"/>
        </w:rPr>
      </w:pPr>
      <w:r>
        <w:rPr>
          <w:color w:val="231F20"/>
          <w:w w:val="95"/>
          <w:sz w:val="28"/>
        </w:rPr>
        <w:t>uso contínuo e obrigatório de máscara facial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por todos os permissionários e colaboradores que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exercem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atividades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nas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feiras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livres;</w:t>
      </w:r>
    </w:p>
    <w:p>
      <w:pPr>
        <w:pStyle w:val="8"/>
        <w:numPr>
          <w:ilvl w:val="0"/>
          <w:numId w:val="6"/>
        </w:numPr>
        <w:tabs>
          <w:tab w:val="left" w:pos="743"/>
        </w:tabs>
        <w:spacing w:before="1" w:after="0" w:line="172" w:lineRule="auto"/>
        <w:ind w:left="106" w:right="40" w:firstLine="283"/>
        <w:jc w:val="both"/>
        <w:rPr>
          <w:sz w:val="28"/>
        </w:rPr>
      </w:pPr>
      <w:r>
        <w:rPr>
          <w:color w:val="231F20"/>
          <w:w w:val="95"/>
          <w:sz w:val="28"/>
        </w:rPr>
        <w:t>aferição da temperatura de todos os permis-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sionários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colaboradores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atuam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barra-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cas;</w:t>
      </w:r>
    </w:p>
    <w:p>
      <w:pPr>
        <w:pStyle w:val="8"/>
        <w:numPr>
          <w:ilvl w:val="0"/>
          <w:numId w:val="6"/>
        </w:numPr>
        <w:tabs>
          <w:tab w:val="left" w:pos="689"/>
        </w:tabs>
        <w:spacing w:before="1" w:after="0" w:line="172" w:lineRule="auto"/>
        <w:ind w:left="106" w:right="38" w:firstLine="283"/>
        <w:jc w:val="both"/>
        <w:rPr>
          <w:sz w:val="28"/>
        </w:rPr>
      </w:pPr>
      <w:r>
        <w:rPr>
          <w:color w:val="231F20"/>
          <w:w w:val="95"/>
          <w:sz w:val="28"/>
        </w:rPr>
        <w:t>disponibilização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álcool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gel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nas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barracas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durante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todo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funcionamento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feira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livre;</w:t>
      </w:r>
    </w:p>
    <w:p>
      <w:pPr>
        <w:pStyle w:val="8"/>
        <w:numPr>
          <w:ilvl w:val="0"/>
          <w:numId w:val="5"/>
        </w:numPr>
        <w:tabs>
          <w:tab w:val="left" w:pos="795"/>
        </w:tabs>
        <w:spacing w:before="0" w:after="0" w:line="172" w:lineRule="auto"/>
        <w:ind w:left="106" w:right="38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 xml:space="preserve">– </w:t>
      </w:r>
      <w:r>
        <w:rPr>
          <w:color w:val="231F20"/>
          <w:sz w:val="28"/>
        </w:rPr>
        <w:t>celebração de Termo de Compromisso 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Responsabilidade para Organização e Funciona-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mento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das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Feiras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Livres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Município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Santos,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pacing w:val="-1"/>
          <w:sz w:val="28"/>
        </w:rPr>
        <w:t xml:space="preserve">prevendo </w:t>
      </w:r>
      <w:r>
        <w:rPr>
          <w:color w:val="231F20"/>
          <w:sz w:val="28"/>
        </w:rPr>
        <w:t>os compromissos e responsabilidades</w:t>
      </w:r>
      <w:r>
        <w:rPr>
          <w:color w:val="231F20"/>
          <w:spacing w:val="-87"/>
          <w:sz w:val="28"/>
        </w:rPr>
        <w:t xml:space="preserve"> </w:t>
      </w:r>
      <w:r>
        <w:rPr>
          <w:color w:val="231F20"/>
          <w:w w:val="95"/>
          <w:sz w:val="28"/>
        </w:rPr>
        <w:t>de cada permissionário, incluindo seus colabora-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dores, na organização e funcionamento das feiras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livres,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especial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seguintes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compromissos:</w:t>
      </w:r>
    </w:p>
    <w:p>
      <w:pPr>
        <w:pStyle w:val="8"/>
        <w:numPr>
          <w:ilvl w:val="0"/>
          <w:numId w:val="7"/>
        </w:numPr>
        <w:tabs>
          <w:tab w:val="left" w:pos="730"/>
        </w:tabs>
        <w:spacing w:before="2" w:after="0" w:line="172" w:lineRule="auto"/>
        <w:ind w:left="106" w:right="40" w:firstLine="283"/>
        <w:jc w:val="both"/>
        <w:rPr>
          <w:sz w:val="28"/>
        </w:rPr>
      </w:pPr>
      <w:r>
        <w:rPr>
          <w:color w:val="231F20"/>
          <w:w w:val="95"/>
          <w:sz w:val="28"/>
        </w:rPr>
        <w:t>observar e fazer cumprir o disposto neste ar-</w:t>
      </w:r>
      <w:r>
        <w:rPr>
          <w:color w:val="231F20"/>
          <w:spacing w:val="-83"/>
          <w:w w:val="95"/>
          <w:sz w:val="28"/>
        </w:rPr>
        <w:t xml:space="preserve"> </w:t>
      </w:r>
      <w:r>
        <w:rPr>
          <w:color w:val="231F20"/>
          <w:sz w:val="28"/>
        </w:rPr>
        <w:t>tigo;</w:t>
      </w:r>
    </w:p>
    <w:p>
      <w:pPr>
        <w:pStyle w:val="8"/>
        <w:numPr>
          <w:ilvl w:val="0"/>
          <w:numId w:val="7"/>
        </w:numPr>
        <w:tabs>
          <w:tab w:val="left" w:pos="811"/>
        </w:tabs>
        <w:spacing w:before="0" w:after="0" w:line="172" w:lineRule="auto"/>
        <w:ind w:left="106" w:right="40" w:firstLine="283"/>
        <w:jc w:val="both"/>
        <w:rPr>
          <w:sz w:val="28"/>
        </w:rPr>
      </w:pPr>
      <w:r>
        <w:rPr>
          <w:color w:val="231F20"/>
          <w:sz w:val="28"/>
        </w:rPr>
        <w:t>colaborar com a fiscalização da Prefeitura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Municipal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Santos;</w:t>
      </w:r>
    </w:p>
    <w:p>
      <w:pPr>
        <w:pStyle w:val="8"/>
        <w:numPr>
          <w:ilvl w:val="0"/>
          <w:numId w:val="7"/>
        </w:numPr>
        <w:tabs>
          <w:tab w:val="left" w:pos="780"/>
        </w:tabs>
        <w:spacing w:before="0" w:after="0" w:line="172" w:lineRule="auto"/>
        <w:ind w:left="106" w:right="38" w:firstLine="283"/>
        <w:jc w:val="both"/>
        <w:rPr>
          <w:sz w:val="28"/>
        </w:rPr>
      </w:pPr>
      <w:r>
        <w:rPr>
          <w:color w:val="231F20"/>
          <w:sz w:val="28"/>
        </w:rPr>
        <w:t>providenciar, em conjunto com os demais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permissionários, sob sua exclusiva responsabili-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dade, controladores nas entradas das feiras livres,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em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número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suficiente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realizar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controle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acesso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munícipes,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sem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aglomeração,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acor-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as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orientações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Secretaria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Municipal</w:t>
      </w:r>
      <w:r>
        <w:rPr>
          <w:color w:val="231F20"/>
          <w:spacing w:val="1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</w:p>
    <w:p>
      <w:pPr>
        <w:pStyle w:val="3"/>
        <w:spacing w:before="276" w:line="172" w:lineRule="auto"/>
        <w:ind w:right="144"/>
      </w:pPr>
      <w:r>
        <w:br w:type="column"/>
      </w:r>
      <w:r>
        <w:rPr>
          <w:color w:val="231F20"/>
        </w:rPr>
        <w:t>Finanças para cada feira livre, considerando seu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alcance,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público;</w:t>
      </w:r>
    </w:p>
    <w:p>
      <w:pPr>
        <w:pStyle w:val="8"/>
        <w:numPr>
          <w:ilvl w:val="0"/>
          <w:numId w:val="7"/>
        </w:numPr>
        <w:tabs>
          <w:tab w:val="left" w:pos="730"/>
        </w:tabs>
        <w:spacing w:before="1" w:after="0" w:line="172" w:lineRule="auto"/>
        <w:ind w:left="106" w:right="145" w:firstLine="283"/>
        <w:jc w:val="both"/>
        <w:rPr>
          <w:sz w:val="28"/>
        </w:rPr>
      </w:pPr>
      <w:r>
        <w:rPr>
          <w:color w:val="231F20"/>
          <w:w w:val="95"/>
          <w:sz w:val="28"/>
        </w:rPr>
        <w:t>disponibilizar aos munícipes e consumidores,</w:t>
      </w:r>
      <w:r>
        <w:rPr>
          <w:color w:val="231F20"/>
          <w:spacing w:val="-8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conjunto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demais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permissionários:</w:t>
      </w:r>
    </w:p>
    <w:p>
      <w:pPr>
        <w:pStyle w:val="8"/>
        <w:numPr>
          <w:ilvl w:val="0"/>
          <w:numId w:val="8"/>
        </w:numPr>
        <w:tabs>
          <w:tab w:val="left" w:pos="707"/>
        </w:tabs>
        <w:spacing w:before="0" w:after="0" w:line="172" w:lineRule="auto"/>
        <w:ind w:left="106" w:right="141" w:firstLine="283"/>
        <w:jc w:val="both"/>
        <w:rPr>
          <w:sz w:val="28"/>
        </w:rPr>
      </w:pPr>
      <w:r>
        <w:rPr>
          <w:color w:val="231F20"/>
          <w:w w:val="95"/>
          <w:sz w:val="28"/>
        </w:rPr>
        <w:t>álcool gel na respectiva barraca, de sorte que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todas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barracas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sejam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providas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desse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produto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higiene;</w:t>
      </w:r>
    </w:p>
    <w:p>
      <w:pPr>
        <w:pStyle w:val="8"/>
        <w:numPr>
          <w:ilvl w:val="0"/>
          <w:numId w:val="8"/>
        </w:numPr>
        <w:tabs>
          <w:tab w:val="left" w:pos="710"/>
        </w:tabs>
        <w:spacing w:before="1" w:after="0" w:line="172" w:lineRule="auto"/>
        <w:ind w:left="106" w:right="142" w:firstLine="283"/>
        <w:jc w:val="both"/>
        <w:rPr>
          <w:sz w:val="28"/>
        </w:rPr>
      </w:pPr>
      <w:r>
        <w:rPr>
          <w:color w:val="231F20"/>
          <w:w w:val="95"/>
          <w:sz w:val="28"/>
        </w:rPr>
        <w:t>pias para higienização das mãos na extensão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feira;</w:t>
      </w:r>
    </w:p>
    <w:p>
      <w:pPr>
        <w:pStyle w:val="8"/>
        <w:numPr>
          <w:ilvl w:val="0"/>
          <w:numId w:val="8"/>
        </w:numPr>
        <w:tabs>
          <w:tab w:val="left" w:pos="768"/>
        </w:tabs>
        <w:spacing w:before="0" w:after="0" w:line="172" w:lineRule="auto"/>
        <w:ind w:left="106" w:right="143" w:firstLine="283"/>
        <w:jc w:val="both"/>
        <w:rPr>
          <w:sz w:val="28"/>
        </w:rPr>
      </w:pPr>
      <w:r>
        <w:rPr>
          <w:color w:val="231F20"/>
          <w:sz w:val="28"/>
        </w:rPr>
        <w:t>máscaras faciais de proteção para aqueles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não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possuam;</w:t>
      </w:r>
    </w:p>
    <w:p>
      <w:pPr>
        <w:pStyle w:val="8"/>
        <w:numPr>
          <w:ilvl w:val="0"/>
          <w:numId w:val="7"/>
        </w:numPr>
        <w:tabs>
          <w:tab w:val="left" w:pos="735"/>
        </w:tabs>
        <w:spacing w:before="1" w:after="0" w:line="172" w:lineRule="auto"/>
        <w:ind w:left="106" w:right="142" w:firstLine="283"/>
        <w:jc w:val="both"/>
        <w:rPr>
          <w:sz w:val="28"/>
        </w:rPr>
      </w:pPr>
      <w:r>
        <w:rPr>
          <w:color w:val="231F20"/>
          <w:w w:val="95"/>
          <w:sz w:val="28"/>
        </w:rPr>
        <w:t>disponibilizar, em colaboração e em parceria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com a Prefeitura Municipal de Santos, gradis ou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outros meios equivalentes que sirvam para res-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tringir o acesso às entradas e saídas das feiras li-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vres, ressalvadas a responsabilidade dos permis-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sionários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organização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desses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acessos;</w:t>
      </w:r>
    </w:p>
    <w:p>
      <w:pPr>
        <w:pStyle w:val="8"/>
        <w:numPr>
          <w:ilvl w:val="0"/>
          <w:numId w:val="7"/>
        </w:numPr>
        <w:tabs>
          <w:tab w:val="left" w:pos="652"/>
        </w:tabs>
        <w:spacing w:before="1" w:after="0" w:line="172" w:lineRule="auto"/>
        <w:ind w:left="106" w:right="142" w:firstLine="283"/>
        <w:jc w:val="both"/>
        <w:rPr>
          <w:sz w:val="28"/>
        </w:rPr>
      </w:pPr>
      <w:r>
        <w:rPr>
          <w:color w:val="231F20"/>
          <w:w w:val="95"/>
          <w:sz w:val="28"/>
        </w:rPr>
        <w:t>providenciar,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2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conjunto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</w:t>
      </w:r>
      <w:r>
        <w:rPr>
          <w:color w:val="231F20"/>
          <w:spacing w:val="-2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demais</w:t>
      </w:r>
      <w:r>
        <w:rPr>
          <w:color w:val="231F20"/>
          <w:spacing w:val="-2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per-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missionários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sob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sua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responsabilidade,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meios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necessários de bloqueio e controle do acesso das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pontas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feira;</w:t>
      </w:r>
    </w:p>
    <w:p>
      <w:pPr>
        <w:pStyle w:val="8"/>
        <w:numPr>
          <w:ilvl w:val="0"/>
          <w:numId w:val="7"/>
        </w:numPr>
        <w:tabs>
          <w:tab w:val="left" w:pos="707"/>
        </w:tabs>
        <w:spacing w:before="1" w:after="0" w:line="172" w:lineRule="auto"/>
        <w:ind w:left="106" w:right="143" w:firstLine="283"/>
        <w:jc w:val="both"/>
        <w:rPr>
          <w:sz w:val="28"/>
        </w:rPr>
      </w:pPr>
      <w:r>
        <w:rPr>
          <w:color w:val="231F20"/>
          <w:w w:val="95"/>
          <w:sz w:val="28"/>
        </w:rPr>
        <w:t>cercar toda a extensão da barraca, para evitar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aglomerações;</w:t>
      </w:r>
    </w:p>
    <w:p>
      <w:pPr>
        <w:pStyle w:val="8"/>
        <w:numPr>
          <w:ilvl w:val="0"/>
          <w:numId w:val="7"/>
        </w:numPr>
        <w:tabs>
          <w:tab w:val="left" w:pos="832"/>
        </w:tabs>
        <w:spacing w:before="0" w:after="0" w:line="172" w:lineRule="auto"/>
        <w:ind w:left="106" w:right="141" w:firstLine="283"/>
        <w:jc w:val="both"/>
        <w:rPr>
          <w:sz w:val="28"/>
        </w:rPr>
      </w:pPr>
      <w:r>
        <w:rPr>
          <w:color w:val="231F20"/>
          <w:sz w:val="28"/>
        </w:rPr>
        <w:t>promover a vedação dos acessos laterais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da barraca e o isolamento frontal, de modo que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consumidor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permaneça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distante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barraca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mínimo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1,5m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(um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metro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meio);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1" w:after="0" w:line="172" w:lineRule="auto"/>
        <w:ind w:left="106" w:right="144" w:firstLine="283"/>
        <w:jc w:val="both"/>
        <w:rPr>
          <w:sz w:val="28"/>
        </w:rPr>
      </w:pPr>
      <w:r>
        <w:rPr>
          <w:color w:val="231F20"/>
          <w:sz w:val="28"/>
        </w:rPr>
        <w:t>orientar os consumidores para que não to-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quem os produtos e mantimentos vendidos, de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modo que os mesmos sejam exclusivamente ma-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nipulados pelos permissionários ou colaborado-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res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exercem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atividades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barraca;</w:t>
      </w:r>
    </w:p>
    <w:p>
      <w:pPr>
        <w:pStyle w:val="8"/>
        <w:numPr>
          <w:ilvl w:val="0"/>
          <w:numId w:val="7"/>
        </w:numPr>
        <w:tabs>
          <w:tab w:val="left" w:pos="698"/>
        </w:tabs>
        <w:spacing w:before="1" w:after="0" w:line="172" w:lineRule="auto"/>
        <w:ind w:left="106" w:right="143" w:firstLine="283"/>
        <w:jc w:val="both"/>
        <w:rPr>
          <w:sz w:val="28"/>
        </w:rPr>
      </w:pPr>
      <w:r>
        <w:rPr>
          <w:color w:val="231F20"/>
          <w:sz w:val="28"/>
        </w:rPr>
        <w:t>declarar que está ciente de todas as deter-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minações municipais para organização das fei-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ras livres e que o descumprimento das condições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estabelecidas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Termo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Compromisso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Res-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w w:val="95"/>
          <w:sz w:val="28"/>
        </w:rPr>
        <w:t>ponsabilidade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sujeita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infrator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sanções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previs-</w:t>
      </w:r>
      <w:r>
        <w:rPr>
          <w:color w:val="231F20"/>
          <w:spacing w:val="-8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tas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na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legislação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vigor,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especial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no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Decreto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nº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9.287,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04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abril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2021,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rescisão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Termo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de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1"/>
          <w:sz w:val="28"/>
        </w:rPr>
        <w:t>Compromisso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1"/>
          <w:sz w:val="28"/>
        </w:rPr>
        <w:t>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Responsabilidade,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bem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como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à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revisão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pela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Prefeitura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Municipal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Santos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das</w:t>
      </w:r>
      <w:r>
        <w:rPr>
          <w:color w:val="231F20"/>
          <w:spacing w:val="-87"/>
          <w:sz w:val="28"/>
        </w:rPr>
        <w:t xml:space="preserve"> </w:t>
      </w:r>
      <w:r>
        <w:rPr>
          <w:color w:val="231F20"/>
          <w:sz w:val="28"/>
        </w:rPr>
        <w:t>condições de organização e funcionamento das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feiras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livres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Município.</w:t>
      </w:r>
    </w:p>
    <w:p>
      <w:pPr>
        <w:pStyle w:val="3"/>
        <w:spacing w:before="3" w:line="172" w:lineRule="auto"/>
        <w:ind w:right="142" w:firstLine="283"/>
      </w:pPr>
      <w:r>
        <w:rPr>
          <w:rFonts w:ascii="Arial" w:hAnsi="Arial"/>
          <w:b/>
          <w:color w:val="231F20"/>
          <w:w w:val="95"/>
        </w:rPr>
        <w:t xml:space="preserve">§ 1º </w:t>
      </w:r>
      <w:r>
        <w:rPr>
          <w:color w:val="231F20"/>
          <w:w w:val="95"/>
        </w:rPr>
        <w:t>Compete à Secretaria Municipal de Finanças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definir as demais regras, condições, orientações 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protocolos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aplicáveis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feiras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livres.</w:t>
      </w:r>
    </w:p>
    <w:p>
      <w:pPr>
        <w:pStyle w:val="3"/>
        <w:spacing w:line="172" w:lineRule="auto"/>
        <w:ind w:right="143" w:firstLine="283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2º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descumprimento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dispositi-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vo deste artigo será passível de multa no valor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R$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1.000,00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(mil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reais)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reincidência,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dobrado,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licença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cassada.</w:t>
      </w:r>
    </w:p>
    <w:p>
      <w:pPr>
        <w:pStyle w:val="3"/>
        <w:spacing w:before="311" w:line="172" w:lineRule="auto"/>
        <w:ind w:right="144" w:firstLine="283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1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8º</w:t>
      </w:r>
      <w:r>
        <w:rPr>
          <w:rFonts w:ascii="Arial" w:hAnsi="Arial"/>
          <w:b/>
          <w:color w:val="231F20"/>
          <w:spacing w:val="70"/>
        </w:rPr>
        <w:t xml:space="preserve"> </w:t>
      </w:r>
      <w:r>
        <w:rPr>
          <w:color w:val="231F20"/>
          <w:w w:val="95"/>
        </w:rPr>
        <w:t>As agências bancárias ficam autorizadas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fins:</w:t>
      </w:r>
    </w:p>
    <w:p>
      <w:pPr>
        <w:pStyle w:val="8"/>
        <w:numPr>
          <w:ilvl w:val="0"/>
          <w:numId w:val="9"/>
        </w:numPr>
        <w:tabs>
          <w:tab w:val="left" w:pos="556"/>
        </w:tabs>
        <w:spacing w:before="0" w:after="0" w:line="285" w:lineRule="exact"/>
        <w:ind w:left="555" w:right="0" w:hanging="166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autoatendimento;</w:t>
      </w:r>
    </w:p>
    <w:p>
      <w:pPr>
        <w:pStyle w:val="8"/>
        <w:numPr>
          <w:ilvl w:val="0"/>
          <w:numId w:val="9"/>
        </w:numPr>
        <w:tabs>
          <w:tab w:val="left" w:pos="742"/>
        </w:tabs>
        <w:spacing w:before="26" w:after="0" w:line="172" w:lineRule="auto"/>
        <w:ind w:left="106" w:right="14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atendimentos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presenciais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internos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indis-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pensáveis, tais como grupos prioritários e recebi-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mento de salários e benefícios, devendo a agência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realizar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triagem</w:t>
      </w:r>
      <w:r>
        <w:rPr>
          <w:color w:val="231F20"/>
          <w:spacing w:val="-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-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evitar</w:t>
      </w:r>
      <w:r>
        <w:rPr>
          <w:color w:val="231F20"/>
          <w:spacing w:val="-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aglomerações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am-</w:t>
      </w:r>
    </w:p>
    <w:p>
      <w:pPr>
        <w:spacing w:after="0" w:line="172" w:lineRule="auto"/>
        <w:jc w:val="both"/>
        <w:rPr>
          <w:sz w:val="28"/>
        </w:rPr>
        <w:sectPr>
          <w:pgSz w:w="14750" w:h="20410"/>
          <w:pgMar w:top="1120" w:right="420" w:bottom="280" w:left="460" w:header="0" w:footer="0" w:gutter="0"/>
          <w:cols w:equalWidth="0" w:num="2">
            <w:col w:w="6670" w:space="417"/>
            <w:col w:w="6783"/>
          </w:cols>
        </w:sectPr>
      </w:pPr>
    </w:p>
    <w:p>
      <w:pPr>
        <w:pStyle w:val="3"/>
        <w:spacing w:before="190" w:line="370" w:lineRule="exact"/>
      </w:pPr>
      <w:r>
        <w:rPr>
          <w:color w:val="231F20"/>
          <w:w w:val="95"/>
        </w:rPr>
        <w:t>bientes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fechados.</w:t>
      </w:r>
    </w:p>
    <w:p>
      <w:pPr>
        <w:pStyle w:val="3"/>
        <w:spacing w:before="26" w:line="172" w:lineRule="auto"/>
        <w:ind w:right="40" w:firstLine="283"/>
      </w:pPr>
      <w:r>
        <w:rPr>
          <w:rFonts w:ascii="Arial" w:hAnsi="Arial"/>
          <w:b/>
          <w:color w:val="231F20"/>
        </w:rPr>
        <w:t xml:space="preserve">Parágrafo único. </w:t>
      </w:r>
      <w:r>
        <w:rPr>
          <w:color w:val="231F20"/>
        </w:rPr>
        <w:t>As agências bancárias deve-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rão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caixas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eletrônicos, mediante demarcação no solo dentro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agência,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mínima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3m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(três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metros).</w:t>
      </w:r>
    </w:p>
    <w:p>
      <w:pPr>
        <w:pStyle w:val="3"/>
        <w:spacing w:before="311" w:line="172" w:lineRule="auto"/>
        <w:ind w:right="39" w:firstLine="283"/>
      </w:pPr>
      <w:r>
        <w:rPr>
          <w:rFonts w:ascii="Arial" w:hAnsi="Arial"/>
          <w:b/>
          <w:color w:val="231F20"/>
        </w:rPr>
        <w:t xml:space="preserve">Art. 9º </w:t>
      </w:r>
      <w:r>
        <w:rPr>
          <w:color w:val="231F20"/>
        </w:rPr>
        <w:t>As atividades no âmbito das Unidades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(UMEs)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núcleos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Programa Escola Total serão regulamentadas 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Secretaria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Educação.</w:t>
      </w:r>
    </w:p>
    <w:p>
      <w:pPr>
        <w:pStyle w:val="3"/>
        <w:spacing w:before="311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Art. 10. </w:t>
      </w:r>
      <w:r>
        <w:rPr>
          <w:color w:val="231F20"/>
        </w:rPr>
        <w:t>Fica autorizado o funcionamento dos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estabelecimentos privados </w:t>
      </w:r>
      <w:r>
        <w:rPr>
          <w:color w:val="231F20"/>
        </w:rPr>
        <w:t>de educação infantil,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ensino fundamental, ensino médio e educação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profissionalizante para aulas e demais 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letivas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observados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(vinte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cento)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de capacidade e as regras, condições e protocolos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definidos em ato da Secretaria Municipal de Edu-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cação.</w:t>
      </w:r>
    </w:p>
    <w:p>
      <w:pPr>
        <w:pStyle w:val="3"/>
        <w:spacing w:before="2" w:line="172" w:lineRule="auto"/>
        <w:ind w:right="39" w:firstLine="283"/>
      </w:pPr>
      <w:r>
        <w:rPr>
          <w:rFonts w:ascii="Arial" w:hAnsi="Arial"/>
          <w:b/>
          <w:color w:val="231F20"/>
        </w:rPr>
        <w:t xml:space="preserve">Parágrafo único. </w:t>
      </w:r>
      <w:r>
        <w:rPr>
          <w:color w:val="231F20"/>
        </w:rPr>
        <w:t>Fica autorizado o funciona-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cursos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ministrados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por instituições de ensino superior e de educa-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ção profissionalizante, para atividades presenciais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práticas e laboratoriais e de internato e estágio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curricular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obrigatório,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observado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disposto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gislação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vigor.</w:t>
      </w:r>
    </w:p>
    <w:p>
      <w:pPr>
        <w:pStyle w:val="3"/>
        <w:spacing w:before="312" w:line="172" w:lineRule="auto"/>
        <w:ind w:right="38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11.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coleti-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vo de passageiros será prestado, a partir de 12 de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segunda-feira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domingo.</w:t>
      </w:r>
    </w:p>
    <w:p>
      <w:pPr>
        <w:pStyle w:val="3"/>
        <w:spacing w:before="224" w:line="370" w:lineRule="exact"/>
        <w:ind w:left="390"/>
      </w:pPr>
      <w:r>
        <w:rPr>
          <w:rFonts w:ascii="Arial"/>
          <w:b/>
          <w:color w:val="231F20"/>
          <w:w w:val="95"/>
        </w:rPr>
        <w:t>Art.</w:t>
      </w:r>
      <w:r>
        <w:rPr>
          <w:rFonts w:ascii="Arial"/>
          <w:b/>
          <w:color w:val="231F20"/>
          <w:spacing w:val="15"/>
          <w:w w:val="95"/>
        </w:rPr>
        <w:t xml:space="preserve"> </w:t>
      </w:r>
      <w:r>
        <w:rPr>
          <w:rFonts w:ascii="Arial"/>
          <w:b/>
          <w:color w:val="231F20"/>
          <w:w w:val="95"/>
        </w:rPr>
        <w:t>12.</w:t>
      </w:r>
      <w:r>
        <w:rPr>
          <w:rFonts w:ascii="Arial"/>
          <w:b/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adotar-</w:t>
      </w:r>
    </w:p>
    <w:p>
      <w:pPr>
        <w:pStyle w:val="3"/>
        <w:spacing w:before="26" w:line="172" w:lineRule="auto"/>
        <w:ind w:right="40"/>
      </w:pPr>
      <w:r>
        <w:rPr>
          <w:color w:val="231F20"/>
          <w:w w:val="95"/>
        </w:rPr>
        <w:t>-se-á preferencialmente o regime de trabalho re-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moto nos órgãos e entidades da Administração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Pública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direta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indireta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Município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Santos.</w:t>
      </w:r>
    </w:p>
    <w:p>
      <w:pPr>
        <w:pStyle w:val="3"/>
        <w:spacing w:before="1" w:line="172" w:lineRule="auto"/>
        <w:ind w:right="41" w:firstLine="283"/>
      </w:pPr>
      <w:r>
        <w:rPr>
          <w:rFonts w:ascii="Arial" w:hAnsi="Arial"/>
          <w:b/>
          <w:color w:val="231F20"/>
        </w:rPr>
        <w:t>§ 1º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color w:val="231F20"/>
        </w:rPr>
        <w:t>Cabe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Secretários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diri-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gentes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entidades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definir,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próprio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siderando a essencialidade dos serviços, o regime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e as condições de trabalho aplicáveis às unidades,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atividades e equipamentos do respectivo órgão ou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entidade,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garantir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prestação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ser-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viços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públicos.</w:t>
      </w:r>
    </w:p>
    <w:p>
      <w:pPr>
        <w:pStyle w:val="3"/>
        <w:spacing w:before="1" w:line="172" w:lineRule="auto"/>
        <w:ind w:right="38" w:firstLine="283"/>
      </w:pPr>
      <w:r>
        <w:rPr>
          <w:rFonts w:ascii="Arial" w:hAnsi="Arial"/>
          <w:b/>
          <w:color w:val="231F20"/>
        </w:rPr>
        <w:t xml:space="preserve">§ 2º </w:t>
      </w:r>
      <w:r>
        <w:rPr>
          <w:color w:val="231F20"/>
        </w:rPr>
        <w:t>O Paço Municipal de Santos (“Palácio José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Bonifácio”) e o Centro Administrativo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permanecerão fechados para atendimento pre-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sencial ao público, de 12 a 18 de abril de 2021,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ressalvados os atendimentos considerados essen-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ciais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inadiáveis,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expedidos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Secretários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Municipais.</w:t>
      </w:r>
    </w:p>
    <w:p>
      <w:pPr>
        <w:pStyle w:val="3"/>
        <w:spacing w:before="312" w:line="172" w:lineRule="auto"/>
        <w:ind w:right="41" w:firstLine="283"/>
      </w:pPr>
      <w:r>
        <w:rPr>
          <w:rFonts w:ascii="Arial" w:hAnsi="Arial"/>
          <w:b/>
          <w:color w:val="231F20"/>
        </w:rPr>
        <w:t xml:space="preserve">Art. 13. </w:t>
      </w:r>
      <w:r>
        <w:rPr>
          <w:color w:val="231F20"/>
        </w:rPr>
        <w:t>Fica vedado o consumo de alimentos,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refeições e bebidas, das 20h às 6h do dia seguin-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te,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logradouros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públicos,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praças,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parques,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jar-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dins,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praias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Município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Santos.</w:t>
      </w:r>
    </w:p>
    <w:p>
      <w:pPr>
        <w:pStyle w:val="3"/>
        <w:spacing w:before="311" w:line="172" w:lineRule="auto"/>
        <w:ind w:right="40" w:firstLine="283"/>
      </w:pPr>
      <w:r>
        <w:rPr>
          <w:rFonts w:ascii="Arial" w:hAnsi="Arial"/>
          <w:b/>
          <w:color w:val="231F20"/>
        </w:rPr>
        <w:t xml:space="preserve">Art. 14. </w:t>
      </w:r>
      <w:r>
        <w:rPr>
          <w:color w:val="231F20"/>
        </w:rPr>
        <w:t>O acesso às praias do Municípios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Santos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fica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autorizado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exclusivamente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para 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prá-</w:t>
      </w:r>
    </w:p>
    <w:p>
      <w:pPr>
        <w:pStyle w:val="3"/>
        <w:spacing w:before="276" w:line="172" w:lineRule="auto"/>
        <w:ind w:right="144"/>
      </w:pPr>
      <w:r>
        <w:br w:type="column"/>
      </w:r>
      <w:r>
        <w:rPr>
          <w:color w:val="231F20"/>
          <w:w w:val="95"/>
        </w:rPr>
        <w:t>tica de atividades físicas e esportivas individuais,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observado o regulamentado editado pela Secreta-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Esportes.</w:t>
      </w:r>
    </w:p>
    <w:p>
      <w:pPr>
        <w:pStyle w:val="3"/>
        <w:spacing w:before="1" w:line="172" w:lineRule="auto"/>
        <w:ind w:right="142" w:firstLine="283"/>
      </w:pPr>
      <w:r>
        <w:rPr>
          <w:rFonts w:ascii="Arial" w:hAnsi="Arial"/>
          <w:b/>
          <w:color w:val="231F20"/>
          <w:w w:val="95"/>
        </w:rPr>
        <w:t xml:space="preserve">§ 1º </w:t>
      </w:r>
      <w:r>
        <w:rPr>
          <w:color w:val="231F20"/>
          <w:w w:val="95"/>
        </w:rPr>
        <w:t>Fica determinada a suspensão provisória da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eficácia das licenças expedidas para os vendedo-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 ambulantes, barracas de praia ou atividades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análogas,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cujo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exercício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dê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praias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Muni-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cípio.</w:t>
      </w:r>
    </w:p>
    <w:p>
      <w:pPr>
        <w:pStyle w:val="3"/>
        <w:spacing w:before="1" w:line="172" w:lineRule="auto"/>
        <w:ind w:right="143" w:firstLine="283"/>
      </w:pPr>
      <w:r>
        <w:rPr>
          <w:rFonts w:ascii="Arial" w:hAnsi="Arial"/>
          <w:b/>
          <w:color w:val="231F20"/>
          <w:w w:val="95"/>
        </w:rPr>
        <w:t xml:space="preserve">§ 2º </w:t>
      </w:r>
      <w:r>
        <w:rPr>
          <w:color w:val="231F20"/>
          <w:w w:val="95"/>
        </w:rPr>
        <w:t>Ficam proibidas a montagem, instalação 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barracas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tendas,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coloca-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cadeiras,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guarda-sóis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esteiras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prática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comércio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ambulante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praias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Município.</w:t>
      </w:r>
    </w:p>
    <w:p>
      <w:pPr>
        <w:pStyle w:val="3"/>
        <w:spacing w:before="1" w:line="172" w:lineRule="auto"/>
        <w:ind w:right="142" w:firstLine="283"/>
      </w:pPr>
      <w:r>
        <w:rPr>
          <w:rFonts w:ascii="Arial" w:hAnsi="Arial"/>
          <w:b/>
          <w:color w:val="231F20"/>
          <w:w w:val="95"/>
        </w:rPr>
        <w:t>§</w:t>
      </w:r>
      <w:r>
        <w:rPr>
          <w:rFonts w:ascii="Arial" w:hAnsi="Arial"/>
          <w:b/>
          <w:color w:val="231F20"/>
          <w:spacing w:val="-8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3º</w:t>
      </w:r>
      <w:r>
        <w:rPr>
          <w:rFonts w:ascii="Arial" w:hAnsi="Arial"/>
          <w:b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tendas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barracas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associações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enti-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dades não poderão ser montadas ou mantidas em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funcionamento durante a restrição prevista neste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artigo.</w:t>
      </w:r>
    </w:p>
    <w:p>
      <w:pPr>
        <w:pStyle w:val="3"/>
        <w:spacing w:before="311" w:line="172" w:lineRule="auto"/>
        <w:ind w:right="141" w:firstLine="283"/>
      </w:pPr>
      <w:r>
        <w:rPr>
          <w:rFonts w:ascii="Arial" w:hAnsi="Arial"/>
          <w:b/>
          <w:color w:val="231F20"/>
          <w:w w:val="95"/>
        </w:rPr>
        <w:t xml:space="preserve">Art. 15. </w:t>
      </w:r>
      <w:r>
        <w:rPr>
          <w:color w:val="231F20"/>
          <w:w w:val="95"/>
        </w:rPr>
        <w:t>Os parques públicos do Município ficam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autorizados a funcionar, observado o regulamen-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 editado pela Secretaria Municipal de Meio Am-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biente.</w:t>
      </w:r>
    </w:p>
    <w:p>
      <w:pPr>
        <w:pStyle w:val="3"/>
        <w:spacing w:before="311" w:line="172" w:lineRule="auto"/>
        <w:ind w:right="141" w:firstLine="283"/>
      </w:pPr>
      <w:r>
        <w:rPr>
          <w:rFonts w:ascii="Arial" w:hAnsi="Arial"/>
          <w:b/>
          <w:color w:val="231F20"/>
        </w:rPr>
        <w:t xml:space="preserve">Art. 16. </w:t>
      </w:r>
      <w:r>
        <w:rPr>
          <w:color w:val="231F20"/>
        </w:rPr>
        <w:t>Os condomínios residenciais deverão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respeitar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protocolos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gislação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vigor,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observando-se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especial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mantenham as áreas de uso comum (como espa-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ços de lazer, parques infantis, piscinas e quadras)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fechadas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isoladas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frequenta-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dores, sem formação de aglomerações em nenhu-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hipótese,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sob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pena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sanções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aplicáveis.</w:t>
      </w:r>
    </w:p>
    <w:p>
      <w:pPr>
        <w:pStyle w:val="3"/>
        <w:spacing w:before="311" w:line="172" w:lineRule="auto"/>
        <w:ind w:right="141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17.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color w:val="231F20"/>
        </w:rPr>
        <w:t>O descumprimento das disposições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sujeitará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infrator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penalidades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legislação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vigor.</w:t>
      </w:r>
    </w:p>
    <w:p>
      <w:pPr>
        <w:pStyle w:val="3"/>
        <w:spacing w:before="311" w:line="172" w:lineRule="auto"/>
        <w:ind w:right="143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18.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torizações e condições previstas neste decreto,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qualquer tempo, caso os indicadores e critérios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técnicos indiquem a necessidade de alteração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proteção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garantia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vida,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bem-es-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tar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social.</w:t>
      </w:r>
    </w:p>
    <w:p>
      <w:pPr>
        <w:pStyle w:val="3"/>
        <w:spacing w:before="311" w:line="172" w:lineRule="auto"/>
        <w:ind w:right="143" w:firstLine="283"/>
      </w:pPr>
      <w:r>
        <w:rPr>
          <w:rFonts w:ascii="Arial" w:hAnsi="Arial"/>
          <w:b/>
          <w:color w:val="231F20"/>
        </w:rPr>
        <w:t xml:space="preserve">Art. 19. </w:t>
      </w:r>
      <w:r>
        <w:rPr>
          <w:color w:val="231F20"/>
        </w:rPr>
        <w:t>Os casos omissos serão decididos em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conformidade com a legislação em vigor e as dis-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posições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Paulo,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instituído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86"/>
        </w:rPr>
        <w:t xml:space="preserve"> </w:t>
      </w:r>
      <w:r>
        <w:rPr>
          <w:color w:val="231F20"/>
          <w:w w:val="90"/>
        </w:rPr>
        <w:t>creto Estadual nº 64.994, de 28 de maio de 2020, 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posteriores.</w:t>
      </w:r>
    </w:p>
    <w:p>
      <w:pPr>
        <w:pStyle w:val="3"/>
        <w:spacing w:before="311" w:line="172" w:lineRule="auto"/>
        <w:ind w:right="145" w:firstLine="283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20.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Secretaria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po-</w:t>
      </w:r>
      <w:r>
        <w:rPr>
          <w:color w:val="231F20"/>
          <w:spacing w:val="-86"/>
        </w:rPr>
        <w:t xml:space="preserve"> </w:t>
      </w:r>
      <w:r>
        <w:rPr>
          <w:color w:val="231F20"/>
          <w:spacing w:val="-1"/>
        </w:rPr>
        <w:t>derá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autorizar,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próprio,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outros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fixando-</w:t>
      </w:r>
    </w:p>
    <w:p>
      <w:pPr>
        <w:pStyle w:val="3"/>
        <w:spacing w:before="1" w:line="172" w:lineRule="auto"/>
        <w:ind w:right="144"/>
      </w:pPr>
      <w:r>
        <w:rPr>
          <w:color w:val="231F20"/>
          <w:w w:val="95"/>
        </w:rPr>
        <w:t>-lhes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horário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funciona-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mento.</w:t>
      </w:r>
    </w:p>
    <w:p>
      <w:pPr>
        <w:pStyle w:val="3"/>
        <w:spacing w:before="311" w:line="172" w:lineRule="auto"/>
        <w:ind w:right="142" w:firstLine="283"/>
      </w:pPr>
      <w:r>
        <w:rPr>
          <w:rFonts w:ascii="Arial" w:hAnsi="Arial"/>
          <w:b/>
          <w:color w:val="231F20"/>
        </w:rPr>
        <w:t xml:space="preserve">Art. 21. </w:t>
      </w:r>
      <w:r>
        <w:rPr>
          <w:color w:val="231F20"/>
        </w:rPr>
        <w:t>As Secretarias Municipais poderão ex-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pedir atos para instruir a execução deste decreto,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afetas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atribuições.</w:t>
      </w:r>
    </w:p>
    <w:p>
      <w:pPr>
        <w:pStyle w:val="3"/>
        <w:spacing w:before="224"/>
        <w:ind w:left="390"/>
        <w:jc w:val="left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8"/>
        </w:rPr>
        <w:t xml:space="preserve"> </w:t>
      </w:r>
      <w:r>
        <w:rPr>
          <w:rFonts w:ascii="Arial" w:hAnsi="Arial"/>
          <w:b/>
          <w:color w:val="231F20"/>
        </w:rPr>
        <w:t>22.</w:t>
      </w:r>
      <w:r>
        <w:rPr>
          <w:rFonts w:ascii="Arial" w:hAnsi="Arial"/>
          <w:b/>
          <w:color w:val="231F20"/>
          <w:spacing w:val="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flexibilização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</w:p>
    <w:p>
      <w:pPr>
        <w:spacing w:after="0"/>
        <w:jc w:val="left"/>
        <w:sectPr>
          <w:pgSz w:w="14750" w:h="20410"/>
          <w:pgMar w:top="1120" w:right="420" w:bottom="280" w:left="460" w:header="0" w:footer="0" w:gutter="0"/>
          <w:cols w:equalWidth="0" w:num="2">
            <w:col w:w="6671" w:space="416"/>
            <w:col w:w="6783"/>
          </w:cols>
        </w:sectPr>
      </w:pPr>
    </w:p>
    <w:p>
      <w:pPr>
        <w:pStyle w:val="3"/>
        <w:spacing w:before="276" w:line="172" w:lineRule="auto"/>
        <w:jc w:val="left"/>
      </w:pPr>
      <w:r>
        <w:rPr>
          <w:color w:val="231F20"/>
          <w:w w:val="95"/>
        </w:rPr>
        <w:t>regras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previstas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deverá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submetida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apreciação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Comitê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Apoio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Técnico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frentamento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COVID-19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Retomada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Econômica,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emitirá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parecer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técnico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caráter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consultivo.</w:t>
      </w:r>
    </w:p>
    <w:p>
      <w:pPr>
        <w:pStyle w:val="3"/>
        <w:spacing w:before="311" w:line="172" w:lineRule="auto"/>
        <w:ind w:firstLine="283"/>
        <w:jc w:val="left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-7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23.</w:t>
      </w:r>
      <w:r>
        <w:rPr>
          <w:rFonts w:ascii="Arial" w:hAnsi="Arial"/>
          <w:b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vigor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revogadas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disposições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contrá-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rio,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especial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9.260,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março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9.287,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04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3"/>
        <w:spacing w:before="224" w:line="370" w:lineRule="exact"/>
        <w:ind w:left="390"/>
        <w:jc w:val="left"/>
      </w:pPr>
      <w:r>
        <w:rPr>
          <w:color w:val="231F20"/>
          <w:w w:val="90"/>
        </w:rPr>
        <w:t>Registre-se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publique-se.</w:t>
      </w:r>
    </w:p>
    <w:p>
      <w:pPr>
        <w:pStyle w:val="3"/>
        <w:spacing w:line="370" w:lineRule="exact"/>
        <w:ind w:left="390"/>
        <w:jc w:val="left"/>
      </w:pPr>
      <w:r>
        <w:rPr>
          <w:color w:val="231F20"/>
          <w:w w:val="95"/>
        </w:rPr>
        <w:t>Palácio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“José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Bonifácio”,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2"/>
        <w:spacing w:before="245" w:line="230" w:lineRule="auto"/>
        <w:ind w:left="5471" w:right="5514" w:hanging="1"/>
      </w:pPr>
      <w:r>
        <w:rPr>
          <w:color w:val="231F20"/>
          <w:spacing w:val="-5"/>
          <w:w w:val="95"/>
        </w:rPr>
        <w:t xml:space="preserve">ROGÉRIO </w:t>
      </w:r>
      <w:r>
        <w:rPr>
          <w:color w:val="231F20"/>
          <w:spacing w:val="-4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PREFEITO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</w:p>
    <w:p>
      <w:pPr>
        <w:pStyle w:val="3"/>
        <w:spacing w:before="3"/>
        <w:ind w:left="0"/>
        <w:jc w:val="left"/>
        <w:rPr>
          <w:rFonts w:ascii="Arial"/>
          <w:b/>
          <w:sz w:val="14"/>
        </w:rPr>
      </w:pPr>
    </w:p>
    <w:p>
      <w:pPr>
        <w:pStyle w:val="3"/>
        <w:spacing w:before="93" w:line="370" w:lineRule="exact"/>
        <w:ind w:left="390"/>
        <w:jc w:val="left"/>
      </w:pPr>
      <w:r>
        <w:rPr>
          <w:color w:val="231F20"/>
          <w:w w:val="95"/>
        </w:rPr>
        <w:t>Registrado 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livro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competente.</w:t>
      </w:r>
    </w:p>
    <w:p>
      <w:pPr>
        <w:pStyle w:val="3"/>
        <w:spacing w:line="370" w:lineRule="exact"/>
        <w:ind w:left="390"/>
        <w:jc w:val="left"/>
      </w:pPr>
      <w:r>
        <w:rPr>
          <w:color w:val="231F20"/>
          <w:w w:val="95"/>
        </w:rPr>
        <w:t>Departamento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Registro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Oficiais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Gabinete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Prefeito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Municipal,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2"/>
        <w:spacing w:before="244" w:line="230" w:lineRule="auto"/>
        <w:ind w:left="4826" w:right="4869"/>
      </w:pPr>
      <w:r>
        <w:rPr>
          <w:color w:val="231F20"/>
          <w:spacing w:val="-3"/>
          <w:w w:val="95"/>
        </w:rPr>
        <w:t xml:space="preserve">THALITA </w:t>
      </w:r>
      <w:r>
        <w:rPr>
          <w:color w:val="231F20"/>
          <w:spacing w:val="-2"/>
          <w:w w:val="95"/>
        </w:rPr>
        <w:t>FERNANDES VENTURA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3"/>
          <w:w w:val="95"/>
        </w:rPr>
        <w:t>CHEFE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DEPARTAMENTO</w:t>
      </w:r>
    </w:p>
    <w:p>
      <w:pPr>
        <w:pStyle w:val="3"/>
        <w:spacing w:before="2"/>
        <w:ind w:left="0"/>
        <w:jc w:val="left"/>
        <w:rPr>
          <w:rFonts w:ascii="Arial"/>
          <w:b/>
          <w:sz w:val="53"/>
        </w:rPr>
      </w:pPr>
    </w:p>
    <w:p>
      <w:pPr>
        <w:spacing w:before="0" w:line="316" w:lineRule="exact"/>
        <w:ind w:left="1108" w:right="115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pacing w:val="-4"/>
          <w:sz w:val="28"/>
        </w:rPr>
        <w:t>ANEXO</w:t>
      </w:r>
      <w:r>
        <w:rPr>
          <w:rFonts w:ascii="Arial" w:hAnsi="Arial"/>
          <w:b/>
          <w:color w:val="231F20"/>
          <w:spacing w:val="-16"/>
          <w:sz w:val="28"/>
        </w:rPr>
        <w:t xml:space="preserve"> </w:t>
      </w:r>
      <w:r>
        <w:rPr>
          <w:rFonts w:ascii="Arial" w:hAnsi="Arial"/>
          <w:b/>
          <w:color w:val="231F20"/>
          <w:spacing w:val="-3"/>
          <w:sz w:val="28"/>
        </w:rPr>
        <w:t>ÚNICO</w:t>
      </w:r>
    </w:p>
    <w:p>
      <w:pPr>
        <w:pStyle w:val="2"/>
        <w:spacing w:before="5" w:line="230" w:lineRule="auto"/>
        <w:ind w:left="1108" w:right="1151"/>
      </w:pPr>
      <w:r>
        <w:rPr>
          <w:color w:val="231F20"/>
          <w:w w:val="95"/>
        </w:rPr>
        <w:t>QUADRO-RESUMO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HORÁRIOS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FUNCIONAMENTO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COMERCIAIS,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0"/>
        </w:rPr>
        <w:t>PRESTADORES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SERVIÇO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OUTROS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ESTABELECIMENTOS</w:t>
      </w:r>
    </w:p>
    <w:p>
      <w:pPr>
        <w:pStyle w:val="3"/>
        <w:ind w:left="0"/>
        <w:jc w:val="left"/>
        <w:rPr>
          <w:rFonts w:ascii="Arial"/>
          <w:b/>
          <w:sz w:val="29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0"/>
        <w:gridCol w:w="2216"/>
        <w:gridCol w:w="2070"/>
        <w:gridCol w:w="1583"/>
        <w:gridCol w:w="205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569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47"/>
              </w:rPr>
            </w:pPr>
          </w:p>
          <w:p>
            <w:pPr>
              <w:pStyle w:val="9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Estabelecimento,</w:t>
            </w:r>
            <w:r>
              <w:rPr>
                <w:rFonts w:ascii="Arial" w:hAnsi="Arial"/>
                <w:b/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serviço</w:t>
            </w:r>
            <w:r>
              <w:rPr>
                <w:rFonts w:ascii="Arial" w:hAnsi="Arial"/>
                <w:b/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ou</w:t>
            </w:r>
            <w:r>
              <w:rPr>
                <w:rFonts w:ascii="Arial" w:hAnsi="Arial"/>
                <w:b/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atividade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"/>
              <w:rPr>
                <w:rFonts w:ascii="Arial"/>
                <w:b/>
                <w:sz w:val="35"/>
              </w:rPr>
            </w:pPr>
          </w:p>
          <w:p>
            <w:pPr>
              <w:pStyle w:val="9"/>
              <w:spacing w:line="230" w:lineRule="auto"/>
              <w:ind w:left="386" w:hanging="20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w w:val="105"/>
                <w:sz w:val="28"/>
              </w:rPr>
              <w:t>Atendimento</w:t>
            </w:r>
            <w:r>
              <w:rPr>
                <w:rFonts w:ascii="Arial"/>
                <w:b/>
                <w:color w:val="231F20"/>
                <w:spacing w:val="-79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8"/>
              </w:rPr>
              <w:t>presencial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47"/>
              </w:rPr>
            </w:pPr>
          </w:p>
          <w:p>
            <w:pPr>
              <w:pStyle w:val="9"/>
              <w:ind w:left="33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“Delivery”</w:t>
            </w:r>
          </w:p>
        </w:tc>
        <w:tc>
          <w:tcPr>
            <w:tcW w:w="158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"/>
              <w:rPr>
                <w:rFonts w:ascii="Arial"/>
                <w:b/>
                <w:sz w:val="35"/>
              </w:rPr>
            </w:pPr>
          </w:p>
          <w:p>
            <w:pPr>
              <w:pStyle w:val="9"/>
              <w:spacing w:line="230" w:lineRule="auto"/>
              <w:ind w:left="419" w:right="86" w:hanging="10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“Drive-</w:t>
            </w:r>
            <w:r>
              <w:rPr>
                <w:rFonts w:ascii="Arial" w:hAnsi="Arial"/>
                <w:b/>
                <w:color w:val="231F20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thru”</w:t>
            </w:r>
          </w:p>
        </w:tc>
        <w:tc>
          <w:tcPr>
            <w:tcW w:w="2057" w:type="dxa"/>
          </w:tcPr>
          <w:p>
            <w:pPr>
              <w:pStyle w:val="9"/>
              <w:spacing w:before="68" w:line="230" w:lineRule="auto"/>
              <w:ind w:left="135" w:right="120" w:hanging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Retirada de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produtos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pelo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consumidor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(“pegue e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leve” ou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“take</w:t>
            </w:r>
            <w:r>
              <w:rPr>
                <w:rFonts w:ascii="Arial" w:hAnsi="Arial"/>
                <w:b/>
                <w:color w:val="231F20"/>
                <w:spacing w:val="-14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away”)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6" w:hRule="atLeast"/>
        </w:trPr>
        <w:tc>
          <w:tcPr>
            <w:tcW w:w="5690" w:type="dxa"/>
          </w:tcPr>
          <w:p>
            <w:pPr>
              <w:pStyle w:val="9"/>
              <w:spacing w:before="99" w:line="172" w:lineRule="auto"/>
              <w:ind w:left="107" w:right="191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vinculados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saúde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Farmácias e drogarias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Postos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combustíveis</w:t>
            </w:r>
          </w:p>
          <w:p>
            <w:pPr>
              <w:pStyle w:val="9"/>
              <w:spacing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 de assistência social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atendimento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população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em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estado</w:t>
            </w:r>
            <w:r>
              <w:rPr>
                <w:color w:val="231F20"/>
                <w:spacing w:val="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vulnerabilidade</w:t>
            </w: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Prestadores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segurança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privada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portaria</w:t>
            </w:r>
          </w:p>
          <w:p>
            <w:pPr>
              <w:pStyle w:val="9"/>
              <w:spacing w:line="172" w:lineRule="auto"/>
              <w:ind w:left="107" w:right="1595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Comércio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insumos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médico-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hospitalares</w:t>
            </w:r>
          </w:p>
          <w:p>
            <w:pPr>
              <w:pStyle w:val="9"/>
              <w:spacing w:before="1" w:line="172" w:lineRule="auto"/>
              <w:ind w:left="107" w:right="1482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Clínicas veterinárias e hospitais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veterinários</w:t>
            </w:r>
          </w:p>
          <w:p>
            <w:pPr>
              <w:pStyle w:val="9"/>
              <w:spacing w:line="172" w:lineRule="auto"/>
              <w:ind w:left="107" w:right="8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Hotéis,</w:t>
            </w:r>
            <w:r>
              <w:rPr>
                <w:color w:val="231F20"/>
                <w:spacing w:val="-1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pensões</w:t>
            </w:r>
            <w:r>
              <w:rPr>
                <w:color w:val="231F20"/>
                <w:spacing w:val="-1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outros</w:t>
            </w:r>
            <w:r>
              <w:rPr>
                <w:color w:val="231F20"/>
                <w:spacing w:val="-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estabelecimentos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 hospedagem, exclusivamente para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atendimento a clientes corporativos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contratos</w:t>
            </w:r>
            <w:r>
              <w:rPr>
                <w:color w:val="231F20"/>
                <w:spacing w:val="-1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1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moradia</w:t>
            </w:r>
          </w:p>
          <w:p>
            <w:pPr>
              <w:pStyle w:val="9"/>
              <w:spacing w:before="1" w:line="172" w:lineRule="auto"/>
              <w:ind w:left="107" w:right="66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Transportadoras e distribuidoras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transporte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individual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entrega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mercadorias</w:t>
            </w:r>
          </w:p>
          <w:p>
            <w:pPr>
              <w:pStyle w:val="9"/>
              <w:spacing w:before="1" w:line="172" w:lineRule="auto"/>
              <w:ind w:left="107" w:right="8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Atividades</w:t>
            </w:r>
            <w:r>
              <w:rPr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portuárias</w:t>
            </w:r>
            <w:r>
              <w:rPr>
                <w:color w:val="231F20"/>
                <w:spacing w:val="1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1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retroportuárias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Atividades industriais cuja paralisação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afete o abastecimento e os serviços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essenciais</w:t>
            </w:r>
          </w:p>
          <w:p>
            <w:pPr>
              <w:pStyle w:val="9"/>
              <w:spacing w:before="1" w:line="172" w:lineRule="auto"/>
              <w:ind w:left="107" w:right="25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Comércio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atacadista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hortifrutigranjeiros</w:t>
            </w:r>
          </w:p>
          <w:p>
            <w:pPr>
              <w:pStyle w:val="9"/>
              <w:spacing w:line="172" w:lineRule="auto"/>
              <w:ind w:left="107" w:right="1334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Imprensa</w:t>
            </w:r>
            <w:r>
              <w:rPr>
                <w:color w:val="231F20"/>
                <w:spacing w:val="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atividade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jornalística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Serviços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funerários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Estacionamentos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(vedado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</w:p>
          <w:p>
            <w:pPr>
              <w:pStyle w:val="9"/>
              <w:spacing w:line="333" w:lineRule="exact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manobrista)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9"/>
              <w:spacing w:line="172" w:lineRule="auto"/>
              <w:ind w:left="424" w:right="194" w:hanging="213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9"/>
              <w:spacing w:line="172" w:lineRule="auto"/>
              <w:ind w:left="351" w:right="121" w:hanging="213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  <w:tc>
          <w:tcPr>
            <w:tcW w:w="158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55"/>
              </w:rPr>
            </w:pPr>
          </w:p>
          <w:p>
            <w:pPr>
              <w:pStyle w:val="9"/>
              <w:spacing w:before="1" w:line="172" w:lineRule="auto"/>
              <w:ind w:left="107" w:right="91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Sem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restrição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horário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9"/>
              <w:spacing w:line="172" w:lineRule="auto"/>
              <w:ind w:left="343" w:right="116" w:hanging="213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</w:tr>
    </w:tbl>
    <w:p>
      <w:pPr>
        <w:spacing w:after="0" w:line="172" w:lineRule="auto"/>
        <w:rPr>
          <w:sz w:val="28"/>
        </w:rPr>
        <w:sectPr>
          <w:pgSz w:w="14750" w:h="20410"/>
          <w:pgMar w:top="1120" w:right="420" w:bottom="280" w:left="460" w:header="0" w:footer="0" w:gutter="0"/>
        </w:sectPr>
      </w:pPr>
    </w:p>
    <w:p>
      <w:pPr>
        <w:pStyle w:val="3"/>
        <w:ind w:left="0"/>
        <w:jc w:val="left"/>
        <w:rPr>
          <w:rFonts w:ascii="Arial"/>
          <w:b/>
          <w:sz w:val="20"/>
        </w:rPr>
      </w:pPr>
      <w:r>
        <w:pict>
          <v:group id="_x0000_s1049" o:spid="_x0000_s1049" o:spt="203" style="position:absolute;left:0pt;margin-left:0pt;margin-top:0pt;height:56.7pt;width:737.05pt;mso-position-horizontal-relative:page;mso-position-vertical-relative:page;z-index:-16094208;mso-width-relative:page;mso-height-relative:page;" coordsize="14741,1134">
            <o:lock v:ext="edit"/>
            <v:rect id="_x0000_s1050" o:spid="_x0000_s1050" o:spt="1" style="position:absolute;left:0;top:-1;height:1134;width:14741;" fillcolor="#BBD86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1" o:spid="_x0000_s1051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5023;top:647;height:273;width:18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2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84E"/>
                        <w:w w:val="95"/>
                        <w:sz w:val="20"/>
                      </w:rPr>
                      <w:t>10</w:t>
                    </w:r>
                    <w:r>
                      <w:rPr>
                        <w:color w:val="23484E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abril</w:t>
                    </w:r>
                    <w:r>
                      <w:rPr>
                        <w:color w:val="23484E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</v:shape>
            <v:shape id="_x0000_s1053" o:spid="_x0000_s1053" o:spt="202" type="#_x0000_t202" style="position:absolute;left:7308;top:651;height:272;width: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2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54" o:spid="_x0000_s1054" o:spt="202" type="#_x0000_t202" style="position:absolute;left:7937;top:647;height:273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Diário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Oficial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Santos</w:t>
                    </w:r>
                  </w:p>
                </w:txbxContent>
              </v:textbox>
            </v:shape>
          </v:group>
        </w:pict>
      </w: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spacing w:before="5"/>
        <w:ind w:left="0"/>
        <w:jc w:val="left"/>
        <w:rPr>
          <w:rFonts w:ascii="Arial"/>
          <w:b/>
          <w:sz w:val="22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0"/>
        <w:gridCol w:w="2216"/>
        <w:gridCol w:w="2070"/>
        <w:gridCol w:w="1583"/>
        <w:gridCol w:w="205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 w:hRule="atLeast"/>
        </w:trPr>
        <w:tc>
          <w:tcPr>
            <w:tcW w:w="5690" w:type="dxa"/>
          </w:tcPr>
          <w:p>
            <w:pPr>
              <w:pStyle w:val="9"/>
              <w:spacing w:before="249" w:line="172" w:lineRule="auto"/>
              <w:ind w:left="107" w:right="69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Hipermercados, supermercados,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mercados, mercearias, açougues,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peixarias,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quitandas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ambulantes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hortifrutigranjeiros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Padarias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 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conveniência</w:t>
            </w:r>
          </w:p>
          <w:p>
            <w:pPr>
              <w:pStyle w:val="9"/>
              <w:spacing w:before="26" w:line="172" w:lineRule="auto"/>
              <w:ind w:left="107" w:right="1595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venda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alimentos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medicamentos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para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animais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Distribuidores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gás</w:t>
            </w: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venda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água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mineral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Construção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civil</w:t>
            </w:r>
          </w:p>
          <w:p>
            <w:pPr>
              <w:pStyle w:val="9"/>
              <w:spacing w:line="172" w:lineRule="auto"/>
              <w:ind w:left="107" w:right="8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 de materiais de construção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estabelecimentos que produzem ou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comercializam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produtos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construção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civil</w:t>
            </w:r>
          </w:p>
          <w:p>
            <w:pPr>
              <w:pStyle w:val="9"/>
              <w:spacing w:before="1" w:line="172" w:lineRule="auto"/>
              <w:ind w:left="107" w:right="66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Unidades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atendimento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ao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público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prestadores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públicos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essenciais, como energia elétrica,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saneamento básico, gás canalizado,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telecomunicações e cartórios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extrajudiciais</w:t>
            </w:r>
          </w:p>
          <w:p>
            <w:pPr>
              <w:pStyle w:val="9"/>
              <w:spacing w:before="1" w:line="172" w:lineRule="auto"/>
              <w:ind w:left="107" w:right="1482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Agências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postos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Correios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Bancas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jornais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revistas</w:t>
            </w: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Mercados</w:t>
            </w:r>
            <w:r>
              <w:rPr>
                <w:color w:val="231F20"/>
                <w:spacing w:val="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municipais,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mediante</w:t>
            </w:r>
            <w:r>
              <w:rPr>
                <w:color w:val="231F20"/>
                <w:spacing w:val="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protocolo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sanitário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controle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acesso</w:t>
            </w:r>
          </w:p>
          <w:p>
            <w:pPr>
              <w:pStyle w:val="9"/>
              <w:spacing w:line="172" w:lineRule="auto"/>
              <w:ind w:left="107" w:right="66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público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definidos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pela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Secretaria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Municipal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Empreendedorismo,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Economia Criativa e Turismo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Prestadores</w:t>
            </w:r>
            <w:r>
              <w:rPr>
                <w:color w:val="231F20"/>
                <w:spacing w:val="2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diretamente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relacionados a serviços essenciais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Óticas,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exclusivamente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para</w:t>
            </w: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comercialização, consertos ou ajustes em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lentes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óculos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grau</w:t>
            </w:r>
          </w:p>
          <w:p>
            <w:pPr>
              <w:pStyle w:val="9"/>
              <w:spacing w:before="1" w:line="172" w:lineRule="auto"/>
              <w:ind w:left="107" w:right="52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Casas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lotéricas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(com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controle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filas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espaçamento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3m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entre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as</w:t>
            </w:r>
            <w:r>
              <w:rPr>
                <w:color w:val="231F20"/>
                <w:spacing w:val="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pessoas)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 de higienização e limpeza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Lavanderias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(atendimento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clientes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corporativos e profissionais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trabalhadores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área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saúde)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09" w:right="91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Segunda-feira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  <w:tc>
          <w:tcPr>
            <w:tcW w:w="158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75" w:line="172" w:lineRule="auto"/>
              <w:ind w:left="172" w:right="157" w:hanging="1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</w:t>
            </w:r>
            <w:r>
              <w:rPr>
                <w:color w:val="231F20"/>
                <w:spacing w:val="-77"/>
                <w:w w:val="9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 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 6h às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18" w:right="102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69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36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Lavandeiras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(atendimento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dos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demais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clientes)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36" w:line="172" w:lineRule="auto"/>
              <w:ind w:left="403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45"/>
              </w:rPr>
            </w:pPr>
          </w:p>
          <w:p>
            <w:pPr>
              <w:pStyle w:val="9"/>
              <w:spacing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  <w:tc>
          <w:tcPr>
            <w:tcW w:w="1583" w:type="dxa"/>
          </w:tcPr>
          <w:p>
            <w:pPr>
              <w:pStyle w:val="9"/>
              <w:spacing w:before="208" w:line="172" w:lineRule="auto"/>
              <w:ind w:left="172" w:right="157" w:hanging="1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</w:t>
            </w:r>
            <w:r>
              <w:rPr>
                <w:color w:val="231F20"/>
                <w:spacing w:val="-77"/>
                <w:w w:val="9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 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 6h às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45"/>
              </w:rPr>
            </w:pPr>
          </w:p>
          <w:p>
            <w:pPr>
              <w:pStyle w:val="9"/>
              <w:spacing w:line="172" w:lineRule="auto"/>
              <w:ind w:left="118" w:right="102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690" w:type="dxa"/>
          </w:tcPr>
          <w:p>
            <w:pPr>
              <w:pStyle w:val="9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Igrejas e templos de qualquer culto,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exclusivamente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para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atos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individuais</w:t>
            </w:r>
          </w:p>
        </w:tc>
        <w:tc>
          <w:tcPr>
            <w:tcW w:w="2216" w:type="dxa"/>
          </w:tcPr>
          <w:p>
            <w:pPr>
              <w:pStyle w:val="9"/>
              <w:spacing w:before="206" w:line="172" w:lineRule="auto"/>
              <w:ind w:left="109" w:right="91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Segunda-feira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70" w:type="dxa"/>
          </w:tcPr>
          <w:p>
            <w:pPr>
              <w:pStyle w:val="9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9"/>
              <w:spacing w:before="1"/>
              <w:ind w:left="169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  <w:tc>
          <w:tcPr>
            <w:tcW w:w="1583" w:type="dxa"/>
          </w:tcPr>
          <w:p>
            <w:pPr>
              <w:pStyle w:val="9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9"/>
              <w:spacing w:before="1" w:line="172" w:lineRule="auto"/>
              <w:ind w:left="411" w:right="311" w:hanging="71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>Não se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9"/>
              <w:spacing w:before="1"/>
              <w:ind w:left="162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5690" w:type="dxa"/>
          </w:tcPr>
          <w:p>
            <w:pPr>
              <w:pStyle w:val="9"/>
              <w:spacing w:before="163" w:line="172" w:lineRule="auto"/>
              <w:ind w:left="107" w:right="611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Estabelecimentos comerciais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atividades não enquadrados como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 essenciais, como lojas 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eletrodomésticos, calçados, roupas,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sapatos e artigos diversos (como lojas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 1,99), shopping centers, galerias 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estabelecimentos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congêneres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line="172" w:lineRule="auto"/>
              <w:ind w:left="403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9"/>
              <w:spacing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  <w:tc>
          <w:tcPr>
            <w:tcW w:w="1583" w:type="dxa"/>
          </w:tcPr>
          <w:p>
            <w:pPr>
              <w:pStyle w:val="9"/>
              <w:spacing w:before="2"/>
              <w:rPr>
                <w:rFonts w:ascii="Arial"/>
                <w:b/>
                <w:sz w:val="41"/>
              </w:rPr>
            </w:pPr>
          </w:p>
          <w:p>
            <w:pPr>
              <w:pStyle w:val="9"/>
              <w:spacing w:line="172" w:lineRule="auto"/>
              <w:ind w:left="172" w:right="157" w:hanging="1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</w:t>
            </w:r>
            <w:r>
              <w:rPr>
                <w:color w:val="231F20"/>
                <w:spacing w:val="-77"/>
                <w:w w:val="9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 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 6h às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9"/>
              <w:spacing w:line="172" w:lineRule="auto"/>
              <w:ind w:left="118" w:right="102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</w:tbl>
    <w:p>
      <w:pPr>
        <w:spacing w:after="0" w:line="172" w:lineRule="auto"/>
        <w:jc w:val="center"/>
        <w:rPr>
          <w:sz w:val="28"/>
        </w:rPr>
        <w:sectPr>
          <w:headerReference r:id="rId4" w:type="default"/>
          <w:pgSz w:w="14750" w:h="20410"/>
          <w:pgMar w:top="0" w:right="420" w:bottom="280" w:left="460" w:header="0" w:footer="0" w:gutter="0"/>
        </w:sect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spacing w:before="5"/>
        <w:ind w:left="0"/>
        <w:jc w:val="left"/>
        <w:rPr>
          <w:rFonts w:ascii="Arial"/>
          <w:b/>
          <w:sz w:val="22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0"/>
        <w:gridCol w:w="2216"/>
        <w:gridCol w:w="2070"/>
        <w:gridCol w:w="1583"/>
        <w:gridCol w:w="205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569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Restaurantes,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bares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lanchonetes</w:t>
            </w:r>
          </w:p>
        </w:tc>
        <w:tc>
          <w:tcPr>
            <w:tcW w:w="2216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17" w:line="172" w:lineRule="auto"/>
              <w:ind w:left="403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070" w:type="dxa"/>
          </w:tcPr>
          <w:p>
            <w:pPr>
              <w:pStyle w:val="9"/>
              <w:spacing w:before="1"/>
              <w:rPr>
                <w:rFonts w:ascii="Arial"/>
                <w:b/>
                <w:sz w:val="52"/>
              </w:rPr>
            </w:pPr>
          </w:p>
          <w:p>
            <w:pPr>
              <w:pStyle w:val="9"/>
              <w:spacing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0h</w:t>
            </w:r>
          </w:p>
        </w:tc>
        <w:tc>
          <w:tcPr>
            <w:tcW w:w="1583" w:type="dxa"/>
          </w:tcPr>
          <w:p>
            <w:pPr>
              <w:pStyle w:val="9"/>
              <w:spacing w:before="289" w:line="172" w:lineRule="auto"/>
              <w:ind w:left="172" w:right="157" w:hanging="1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</w:t>
            </w:r>
            <w:r>
              <w:rPr>
                <w:color w:val="231F20"/>
                <w:spacing w:val="-77"/>
                <w:w w:val="9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 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 6h às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0h</w:t>
            </w:r>
          </w:p>
        </w:tc>
        <w:tc>
          <w:tcPr>
            <w:tcW w:w="2057" w:type="dxa"/>
          </w:tcPr>
          <w:p>
            <w:pPr>
              <w:pStyle w:val="9"/>
              <w:spacing w:before="1"/>
              <w:rPr>
                <w:rFonts w:ascii="Arial"/>
                <w:b/>
                <w:sz w:val="52"/>
              </w:rPr>
            </w:pPr>
          </w:p>
          <w:p>
            <w:pPr>
              <w:pStyle w:val="9"/>
              <w:spacing w:line="172" w:lineRule="auto"/>
              <w:ind w:left="118" w:right="102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5690" w:type="dxa"/>
          </w:tcPr>
          <w:p>
            <w:pPr>
              <w:pStyle w:val="9"/>
              <w:spacing w:before="1"/>
              <w:rPr>
                <w:rFonts w:ascii="Arial"/>
                <w:b/>
                <w:sz w:val="44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Quiosques</w:t>
            </w:r>
          </w:p>
        </w:tc>
        <w:tc>
          <w:tcPr>
            <w:tcW w:w="2216" w:type="dxa"/>
          </w:tcPr>
          <w:p>
            <w:pPr>
              <w:pStyle w:val="9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line="172" w:lineRule="auto"/>
              <w:ind w:left="403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070" w:type="dxa"/>
          </w:tcPr>
          <w:p>
            <w:pPr>
              <w:pStyle w:val="9"/>
              <w:spacing w:before="283"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0h</w:t>
            </w:r>
          </w:p>
        </w:tc>
        <w:tc>
          <w:tcPr>
            <w:tcW w:w="1583" w:type="dxa"/>
          </w:tcPr>
          <w:p>
            <w:pPr>
              <w:pStyle w:val="9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line="172" w:lineRule="auto"/>
              <w:ind w:left="411" w:right="311" w:hanging="71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>Não se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057" w:type="dxa"/>
          </w:tcPr>
          <w:p>
            <w:pPr>
              <w:pStyle w:val="9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line="172" w:lineRule="auto"/>
              <w:ind w:left="323" w:right="308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569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38" w:line="172" w:lineRule="auto"/>
              <w:ind w:left="107" w:right="108"/>
              <w:rPr>
                <w:sz w:val="28"/>
              </w:rPr>
            </w:pPr>
            <w:r>
              <w:rPr>
                <w:color w:val="231F20"/>
                <w:sz w:val="28"/>
              </w:rPr>
              <w:t>Serviços de manutenção de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equipamentos, assistência técnica,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oficinas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conserto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manutenção</w:t>
            </w:r>
            <w:r>
              <w:rPr>
                <w:color w:val="231F20"/>
                <w:spacing w:val="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em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geral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sistemas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segurança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privada</w:t>
            </w:r>
          </w:p>
        </w:tc>
        <w:tc>
          <w:tcPr>
            <w:tcW w:w="2216" w:type="dxa"/>
          </w:tcPr>
          <w:p>
            <w:pPr>
              <w:pStyle w:val="9"/>
              <w:spacing w:before="210" w:line="172" w:lineRule="auto"/>
              <w:ind w:left="134" w:right="117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autorizado,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exceto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quando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não houver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outro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meio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realização 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manutenção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34"/>
              </w:rPr>
            </w:pPr>
          </w:p>
          <w:p>
            <w:pPr>
              <w:pStyle w:val="9"/>
              <w:spacing w:line="172" w:lineRule="auto"/>
              <w:ind w:left="125" w:right="108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  <w:tc>
          <w:tcPr>
            <w:tcW w:w="158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47"/>
              </w:rPr>
            </w:pPr>
          </w:p>
          <w:p>
            <w:pPr>
              <w:pStyle w:val="9"/>
              <w:spacing w:line="172" w:lineRule="auto"/>
              <w:ind w:left="111" w:right="86" w:firstLine="410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8"/>
              </w:rPr>
              <w:t>autorizado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47"/>
              </w:rPr>
            </w:pPr>
          </w:p>
          <w:p>
            <w:pPr>
              <w:pStyle w:val="9"/>
              <w:spacing w:line="172" w:lineRule="auto"/>
              <w:ind w:left="323" w:right="308" w:firstLine="436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5690" w:type="dxa"/>
          </w:tcPr>
          <w:p>
            <w:pPr>
              <w:pStyle w:val="9"/>
              <w:rPr>
                <w:rFonts w:ascii="Arial"/>
                <w:b/>
                <w:sz w:val="43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Feiras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livres</w:t>
            </w:r>
          </w:p>
        </w:tc>
        <w:tc>
          <w:tcPr>
            <w:tcW w:w="2216" w:type="dxa"/>
          </w:tcPr>
          <w:p>
            <w:pPr>
              <w:pStyle w:val="9"/>
              <w:spacing w:before="271" w:line="172" w:lineRule="auto"/>
              <w:ind w:left="223" w:right="205" w:hanging="3"/>
              <w:jc w:val="center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Terça-feira</w:t>
            </w:r>
            <w:r>
              <w:rPr>
                <w:color w:val="231F20"/>
                <w:spacing w:val="5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 das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7h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12h</w:t>
            </w:r>
          </w:p>
        </w:tc>
        <w:tc>
          <w:tcPr>
            <w:tcW w:w="2070" w:type="dxa"/>
          </w:tcPr>
          <w:p>
            <w:pPr>
              <w:pStyle w:val="9"/>
              <w:rPr>
                <w:rFonts w:ascii="Arial"/>
                <w:b/>
                <w:sz w:val="43"/>
              </w:rPr>
            </w:pPr>
          </w:p>
          <w:p>
            <w:pPr>
              <w:pStyle w:val="9"/>
              <w:ind w:left="169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  <w:tc>
          <w:tcPr>
            <w:tcW w:w="1583" w:type="dxa"/>
          </w:tcPr>
          <w:p>
            <w:pPr>
              <w:pStyle w:val="9"/>
              <w:rPr>
                <w:rFonts w:ascii="Arial"/>
                <w:b/>
                <w:sz w:val="37"/>
              </w:rPr>
            </w:pPr>
          </w:p>
          <w:p>
            <w:pPr>
              <w:pStyle w:val="9"/>
              <w:spacing w:line="172" w:lineRule="auto"/>
              <w:ind w:left="411" w:right="311" w:hanging="71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>Não se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ascii="Arial"/>
                <w:b/>
                <w:sz w:val="43"/>
              </w:rPr>
            </w:pPr>
          </w:p>
          <w:p>
            <w:pPr>
              <w:pStyle w:val="9"/>
              <w:ind w:left="162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</w:tr>
    </w:tbl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pStyle w:val="3"/>
        <w:ind w:left="0"/>
        <w:jc w:val="left"/>
        <w:rPr>
          <w:rFonts w:ascii="Arial"/>
          <w:b/>
          <w:sz w:val="20"/>
        </w:rPr>
      </w:pPr>
    </w:p>
    <w:p>
      <w:pPr>
        <w:spacing w:after="0"/>
        <w:jc w:val="left"/>
        <w:rPr>
          <w:rFonts w:ascii="Arial"/>
          <w:sz w:val="20"/>
        </w:rPr>
        <w:sectPr>
          <w:headerReference r:id="rId5" w:type="default"/>
          <w:pgSz w:w="14750" w:h="20410"/>
          <w:pgMar w:top="0" w:right="420" w:bottom="0" w:left="460" w:header="0" w:footer="0" w:gutter="0"/>
        </w:sectPr>
      </w:pPr>
    </w:p>
    <w:p>
      <w:pPr>
        <w:pStyle w:val="3"/>
        <w:spacing w:before="2"/>
        <w:ind w:left="0"/>
        <w:jc w:val="left"/>
        <w:rPr>
          <w:rFonts w:ascii="Arial"/>
          <w:b/>
          <w:sz w:val="20"/>
        </w:rPr>
      </w:pPr>
      <w:r>
        <w:pict>
          <v:group id="_x0000_s1055" o:spid="_x0000_s1055" o:spt="203" style="position:absolute;left:0pt;margin-left:0pt;margin-top:0pt;height:56.7pt;width:737.05pt;mso-position-horizontal-relative:page;mso-position-vertical-relative:page;z-index:-16093184;mso-width-relative:page;mso-height-relative:page;" coordsize="14741,1134">
            <o:lock v:ext="edit"/>
            <v:rect id="_x0000_s1056" o:spid="_x0000_s1056" o:spt="1" style="position:absolute;left:0;top:-1;height:1134;width:14741;" fillcolor="#BBD86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7" o:spid="_x0000_s1057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5023;top:647;height:273;width:18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2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84E"/>
                        <w:w w:val="95"/>
                        <w:sz w:val="20"/>
                      </w:rPr>
                      <w:t>10</w:t>
                    </w:r>
                    <w:r>
                      <w:rPr>
                        <w:color w:val="23484E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abril</w:t>
                    </w:r>
                    <w:r>
                      <w:rPr>
                        <w:color w:val="23484E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</v:shape>
            <v:shape id="_x0000_s1059" o:spid="_x0000_s1059" o:spt="202" type="#_x0000_t202" style="position:absolute;left:7308;top:651;height:272;width: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2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60" o:spid="_x0000_s1060" o:spt="202" type="#_x0000_t202" style="position:absolute;left:7937;top:647;height:273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Diário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Oficial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Santos</w:t>
                    </w:r>
                  </w:p>
                </w:txbxContent>
              </v:textbox>
            </v:shape>
          </v:group>
        </w:pict>
      </w:r>
    </w:p>
    <w:p>
      <w:pPr>
        <w:spacing w:before="0" w:line="220" w:lineRule="atLeast"/>
        <w:ind w:left="248" w:right="0" w:firstLine="0"/>
        <w:jc w:val="left"/>
        <w:rPr>
          <w:rFonts w:ascii="Trebuchet MS"/>
          <w:sz w:val="18"/>
        </w:rPr>
      </w:pPr>
      <w:r>
        <w:pict>
          <v:shape id="_x0000_s1061" o:spid="_x0000_s1061" style="position:absolute;left:0pt;margin-left:121.1pt;margin-top:0.85pt;height:22.35pt;width:22.5pt;mso-position-horizontal-relative:page;z-index:-16093184;mso-width-relative:page;mso-height-relative:page;" fillcolor="#FFD8D8" filled="t" stroked="f" coordorigin="2423,18" coordsize="450,447" path="m2504,370l2465,395,2440,420,2427,441,2423,457,2423,464,2457,464,2460,463,2432,463,2436,447,2450,423,2474,396,2504,370xm2615,18l2606,24,2602,37,2600,52,2600,69,2600,74,2601,85,2603,97,2604,109,2607,121,2609,133,2612,146,2615,158,2603,200,2569,277,2524,363,2476,434,2432,463,2460,463,2462,463,2485,442,2514,406,2548,352,2553,350,2548,350,2581,291,2602,245,2616,210,2624,183,2640,183,2630,157,2633,133,2624,133,2618,113,2615,94,2613,76,2612,64,2612,52,2613,41,2616,29,2622,20,2633,20,2627,18,2615,18xm2868,349l2856,349,2851,354,2851,366,2856,371,2868,371,2871,369,2857,369,2853,365,2853,355,2857,352,2871,352,2868,349xm2871,352l2867,352,2870,355,2870,365,2867,369,2871,369,2873,366,2873,354,2871,352xm2865,353l2857,353,2857,366,2860,366,2860,361,2865,361,2865,361,2864,360,2867,359,2860,359,2860,356,2866,356,2866,355,2865,353xm2865,361l2862,361,2863,363,2864,364,2864,366,2867,366,2866,365,2866,362,2865,361xm2866,356l2863,356,2864,356,2864,359,2862,359,2867,359,2867,358,2866,356xm2640,183l2624,183,2648,233,2674,267,2698,288,2718,301,2676,309,2634,320,2590,334,2548,350,2553,350,2591,338,2638,327,2686,319,2735,313,2769,313,2762,309,2793,308,2864,308,2852,302,2835,298,2741,298,2731,292,2720,285,2710,279,2700,271,2677,248,2658,220,2642,189,2640,183xm2769,313l2735,313,2765,326,2794,336,2822,343,2845,345,2859,345,2867,342,2868,338,2854,338,2836,336,2814,330,2788,321,2769,313xm2868,335l2865,336,2860,338,2868,338,2868,335xm2864,308l2793,308,2829,309,2858,315,2870,330,2872,326,2873,325,2873,322,2867,310,2864,308xm2796,295l2784,295,2771,296,2741,298,2835,298,2828,296,2796,295xm2637,55l2635,69,2632,86,2628,108,2624,133,2633,133,2633,131,2635,105,2637,80,2637,55xm2633,20l2622,20,2628,24,2636,30,2637,47,2639,30,2635,21,2633,20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rebuchet MS"/>
          <w:sz w:val="18"/>
        </w:rPr>
        <w:t>NIVIA DO AMARAL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w w:val="95"/>
          <w:sz w:val="18"/>
        </w:rPr>
        <w:t>OLIVEIRA:05821360838</w:t>
      </w:r>
    </w:p>
    <w:p>
      <w:pPr>
        <w:pStyle w:val="3"/>
        <w:ind w:left="0"/>
        <w:jc w:val="left"/>
        <w:rPr>
          <w:rFonts w:ascii="Trebuchet MS"/>
          <w:sz w:val="14"/>
        </w:rPr>
      </w:pPr>
      <w:r>
        <w:br w:type="column"/>
      </w:r>
    </w:p>
    <w:p>
      <w:pPr>
        <w:spacing w:before="83" w:line="254" w:lineRule="auto"/>
        <w:ind w:left="127" w:right="971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 de forma digital por NIVIA</w:t>
      </w:r>
      <w:r>
        <w:rPr>
          <w:rFonts w:ascii="Trebuchet MS"/>
          <w:spacing w:val="1"/>
          <w:w w:val="95"/>
          <w:sz w:val="12"/>
        </w:rPr>
        <w:t xml:space="preserve"> </w:t>
      </w:r>
      <w:r>
        <w:rPr>
          <w:rFonts w:ascii="Trebuchet MS"/>
          <w:spacing w:val="-1"/>
          <w:sz w:val="12"/>
        </w:rPr>
        <w:t>DO AMARAL OLIVEIRA:05821360838</w:t>
      </w:r>
      <w:r>
        <w:rPr>
          <w:rFonts w:ascii="Trebuchet MS"/>
          <w:spacing w:val="-34"/>
          <w:sz w:val="12"/>
        </w:rPr>
        <w:t xml:space="preserve"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2021.04.10</w:t>
      </w:r>
      <w:r>
        <w:rPr>
          <w:rFonts w:ascii="Trebuchet MS"/>
          <w:spacing w:val="-8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20:13:37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-03'00'</w:t>
      </w:r>
    </w:p>
    <w:sectPr>
      <w:type w:val="continuous"/>
      <w:pgSz w:w="14750" w:h="20410"/>
      <w:pgMar w:top="600" w:right="420" w:bottom="280" w:left="460" w:header="720" w:footer="720" w:gutter="0"/>
      <w:cols w:equalWidth="0" w:num="2">
        <w:col w:w="2058" w:space="40"/>
        <w:col w:w="117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jc w:val="left"/>
      <w:rPr>
        <w:sz w:val="20"/>
      </w:rPr>
    </w:pPr>
    <w:r>
      <w:pict>
        <v:group id="_x0000_s2049" o:spid="_x0000_s2049" o:spt="203" style="position:absolute;left:0pt;margin-left:0pt;margin-top:0pt;height:56.7pt;width:737.05pt;mso-position-horizontal-relative:page;mso-position-vertical-relative:page;z-index:-16096256;mso-width-relative:page;mso-height-relative:page;" coordsize="14741,1134">
          <o:lock v:ext="edit"/>
          <v:rect id="_x0000_s2050" o:spid="_x0000_s2050" o:spt="1" style="position:absolute;left:0;top:-1;height:1134;width:14741;" fillcolor="#BBD86B" filled="t" stroked="f" coordsize="21600,21600">
            <v:path/>
            <v:fill on="t" focussize="0,0"/>
            <v:stroke on="f"/>
            <v:imagedata o:title=""/>
            <o:lock v:ext="edit"/>
          </v:rect>
          <v:shape id="_x0000_s2051" o:spid="_x0000_s2051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<v:path arrowok="t"/>
            <v:fill on="t" focussize="0,0"/>
            <v:stroke on="f"/>
            <v:imagedata o:title=""/>
            <o:lock v:ext="edit"/>
          </v:shape>
        </v:group>
      </w:pict>
    </w:r>
    <w:r>
      <w:pict>
        <v:shape id="_x0000_s2052" o:spid="_x0000_s2052" o:spt="202" type="#_x0000_t202" style="position:absolute;left:0pt;margin-left:250.15pt;margin-top:31.35pt;height:15.65pt;width:91.05pt;mso-position-horizontal-relative:page;mso-position-vertical-relative:page;z-index:-16095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98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484E"/>
                    <w:w w:val="95"/>
                    <w:sz w:val="20"/>
                  </w:rPr>
                  <w:t>10</w:t>
                </w:r>
                <w:r>
                  <w:rPr>
                    <w:color w:val="23484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de</w:t>
                </w:r>
                <w:r>
                  <w:rPr>
                    <w:color w:val="23484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abril</w:t>
                </w:r>
                <w:r>
                  <w:rPr>
                    <w:color w:val="23484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de</w:t>
                </w:r>
                <w:r>
                  <w:rPr>
                    <w:color w:val="23484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2021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362.4pt;margin-top:31.55pt;height:15.6pt;width:11.7pt;mso-position-horizontal-relative:page;mso-position-vertical-relative:page;z-index:-16095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5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95.85pt;margin-top:31.35pt;height:15.65pt;width:110pt;mso-position-horizontal-relative:page;mso-position-vertical-relative:page;z-index:-160942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Diário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Oficial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de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Santos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106" w:hanging="162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56" w:hanging="16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13" w:hanging="1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70" w:hanging="1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27" w:hanging="1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384" w:hanging="1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41" w:hanging="1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698" w:hanging="1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355" w:hanging="162"/>
      </w:pPr>
      <w:rPr>
        <w:rFonts w:hint="default"/>
        <w:lang w:val="pt-P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106" w:hanging="200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56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13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70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27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384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41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698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355" w:hanging="200"/>
      </w:pPr>
      <w:rPr>
        <w:rFonts w:hint="default"/>
        <w:lang w:val="pt-PT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727" w:hanging="337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5" w:hanging="33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0" w:hanging="33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36" w:hanging="33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141" w:hanging="33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6" w:hanging="33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352" w:hanging="33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33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562" w:hanging="337"/>
      </w:pPr>
      <w:rPr>
        <w:rFonts w:hint="default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"/>
      <w:lvlJc w:val="left"/>
      <w:pPr>
        <w:ind w:left="106" w:hanging="165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67" w:hanging="16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34" w:hanging="16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02" w:hanging="16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69" w:hanging="16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436" w:hanging="16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104" w:hanging="16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771" w:hanging="16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438" w:hanging="165"/>
      </w:pPr>
      <w:rPr>
        <w:rFonts w:hint="default"/>
        <w:lang w:val="pt-PT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upperRoman"/>
      <w:lvlText w:val="%1"/>
      <w:lvlJc w:val="left"/>
      <w:pPr>
        <w:ind w:left="555" w:hanging="166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81" w:hanging="1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02" w:hanging="1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24" w:hanging="1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45" w:hanging="1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66" w:hanging="1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288" w:hanging="1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909" w:hanging="1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530" w:hanging="166"/>
      </w:pPr>
      <w:rPr>
        <w:rFonts w:hint="default"/>
        <w:lang w:val="pt-PT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106" w:hanging="351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56" w:hanging="35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13" w:hanging="35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70" w:hanging="35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27" w:hanging="35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384" w:hanging="35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41" w:hanging="35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698" w:hanging="35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355" w:hanging="351"/>
      </w:pPr>
      <w:rPr>
        <w:rFonts w:hint="default"/>
        <w:lang w:val="pt-PT" w:eastAsia="en-US" w:bidi="ar-SA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106" w:hanging="340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56" w:hanging="34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13" w:hanging="34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70" w:hanging="3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27" w:hanging="3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384" w:hanging="3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41" w:hanging="3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698" w:hanging="3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355" w:hanging="340"/>
      </w:pPr>
      <w:rPr>
        <w:rFonts w:hint="default"/>
        <w:lang w:val="pt-PT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06" w:hanging="413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67" w:hanging="41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34" w:hanging="4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02" w:hanging="4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69" w:hanging="4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436" w:hanging="4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104" w:hanging="4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771" w:hanging="4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438" w:hanging="413"/>
      </w:pPr>
      <w:rPr>
        <w:rFonts w:hint="default"/>
        <w:lang w:val="pt-PT" w:eastAsia="en-US" w:bidi="ar-SA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6" w:hanging="317"/>
        <w:jc w:val="left"/>
      </w:pPr>
      <w:rPr>
        <w:rFonts w:hint="default" w:ascii="Arial" w:hAnsi="Arial" w:eastAsia="Arial" w:cs="Arial"/>
        <w:b/>
        <w:bCs/>
        <w:color w:val="231F20"/>
        <w:w w:val="102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67" w:hanging="31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34" w:hanging="31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02" w:hanging="31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69" w:hanging="31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436" w:hanging="3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104" w:hanging="3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771" w:hanging="3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438" w:hanging="31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0A0B5B02"/>
    <w:rsid w:val="2C101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 Unicode" w:hAnsi="Lucida Sans Unicode" w:eastAsia="Lucida Sans Unicode" w:cs="Lucida Sans Unicode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12" w:right="1221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  <w:jc w:val="both"/>
    </w:pPr>
    <w:rPr>
      <w:rFonts w:ascii="Lucida Sans Unicode" w:hAnsi="Lucida Sans Unicode" w:eastAsia="Lucida Sans Unicode" w:cs="Lucida Sans Unicode"/>
      <w:sz w:val="28"/>
      <w:szCs w:val="28"/>
      <w:lang w:val="pt-PT" w:eastAsia="en-US" w:bidi="ar-SA"/>
    </w:rPr>
  </w:style>
  <w:style w:type="paragraph" w:styleId="4">
    <w:name w:val="Title"/>
    <w:basedOn w:val="1"/>
    <w:qFormat/>
    <w:uiPriority w:val="1"/>
    <w:pPr>
      <w:spacing w:before="165"/>
      <w:ind w:left="1061" w:right="1151"/>
      <w:jc w:val="center"/>
    </w:pPr>
    <w:rPr>
      <w:rFonts w:ascii="Arial" w:hAnsi="Arial" w:eastAsia="Arial" w:cs="Arial"/>
      <w:b/>
      <w:bCs/>
      <w:sz w:val="50"/>
      <w:szCs w:val="50"/>
      <w:lang w:val="pt-P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283"/>
      <w:jc w:val="both"/>
    </w:pPr>
    <w:rPr>
      <w:rFonts w:ascii="Lucida Sans Unicode" w:hAnsi="Lucida Sans Unicode" w:eastAsia="Lucida Sans Unicode" w:cs="Lucida Sans Unicode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Lucida Sans Unicode" w:hAnsi="Lucida Sans Unicode" w:eastAsia="Lucida Sans Unicode" w:cs="Lucida Sans Unicode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2"/>
    <customShpInfo spid="_x0000_s1044"/>
    <customShpInfo spid="_x0000_s1045"/>
    <customShpInfo spid="_x0000_s1046"/>
    <customShpInfo spid="_x0000_s1047"/>
    <customShpInfo spid="_x0000_s1043"/>
    <customShpInfo spid="_x0000_s1048"/>
    <customShpInfo spid="_x0000_s1050"/>
    <customShpInfo spid="_x0000_s1051"/>
    <customShpInfo spid="_x0000_s1052"/>
    <customShpInfo spid="_x0000_s1053"/>
    <customShpInfo spid="_x0000_s1054"/>
    <customShpInfo spid="_x0000_s1049"/>
    <customShpInfo spid="_x0000_s1056"/>
    <customShpInfo spid="_x0000_s1057"/>
    <customShpInfo spid="_x0000_s1058"/>
    <customShpInfo spid="_x0000_s1059"/>
    <customShpInfo spid="_x0000_s1060"/>
    <customShpInfo spid="_x0000_s1055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2021-05-11T16:09:00Z</dcterms:created>
  <dc:creator>t0064586.SANTOS</dc:creator>
  <cp:lastModifiedBy>t0064586</cp:lastModifiedBy>
  <dcterms:modified xsi:type="dcterms:W3CDTF">2021-05-11T16:17:03Z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1033-11.2.0.9232</vt:lpwstr>
  </property>
</Properties>
</file>