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FCBA" w14:textId="77777777" w:rsidR="0069742C" w:rsidRDefault="0069742C" w:rsidP="0069742C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ANEXO VII – MODELO DE DECLARAÇÃO DE AUSÊNCIA DE IMPEDIMENTOS</w:t>
      </w:r>
    </w:p>
    <w:p w14:paraId="085F3873" w14:textId="77777777" w:rsidR="0069742C" w:rsidRDefault="0069742C" w:rsidP="0069742C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</w:rPr>
        <w:t>EDITAL DE CHAMAMENTO PÚBLICO Nº 008/2023 – SECULT</w:t>
      </w:r>
    </w:p>
    <w:p w14:paraId="48055531" w14:textId="77777777" w:rsidR="0069742C" w:rsidRDefault="0069742C" w:rsidP="0069742C">
      <w:pPr>
        <w:jc w:val="center"/>
        <w:rPr>
          <w:rFonts w:ascii="Verdana" w:eastAsia="Calibri" w:hAnsi="Verdana" w:cs="Times New Roman"/>
          <w:b/>
          <w:bCs/>
          <w:color w:val="000000"/>
        </w:rPr>
      </w:pPr>
    </w:p>
    <w:p w14:paraId="0FA2023C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Eu,__________________________, CPF n°__________________, RG/Órgão Expedidor/UF:______________________, declaro, para fins de participação no Edital de Chamamento Público nº 008/2023 – SECULT, que visa a seleção de projetos audiovisuais no âmbito da implementação do Inciso I, Art. 6º da Lei Complementar nº 195 de 08 de julho de 2022 e d</w:t>
      </w:r>
      <w:r>
        <w:rPr>
          <w:rFonts w:ascii="Verdana" w:hAnsi="Verdana"/>
          <w:color w:val="000000"/>
        </w:rPr>
        <w:t>os decretos de regulamentação nº 11.453 de 23 de março de 2023 e nº 11.525 de 11 de maio de 2023</w:t>
      </w:r>
      <w:r>
        <w:rPr>
          <w:rFonts w:ascii="Verdana" w:hAnsi="Verdana"/>
        </w:rPr>
        <w:t xml:space="preserve"> que:</w:t>
      </w:r>
    </w:p>
    <w:p w14:paraId="553C6B92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a) Li e estou de acordo com Edital acima citado e cumprirei as exigências e prazos estabelecidos;</w:t>
      </w:r>
    </w:p>
    <w:p w14:paraId="09F7AD96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b) Executarei o projeto apresentado, conforme proposta inscrita e habilitada no referido Edital;</w:t>
      </w:r>
    </w:p>
    <w:p w14:paraId="7DCB1C65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c) Que não possuo nenhum dos impeditivos constantes no </w:t>
      </w:r>
      <w:r>
        <w:rPr>
          <w:rFonts w:ascii="Verdana" w:hAnsi="Verdana"/>
          <w:color w:val="000000"/>
        </w:rPr>
        <w:t>Capítulo 3</w:t>
      </w:r>
      <w:r>
        <w:rPr>
          <w:rFonts w:ascii="Verdana" w:hAnsi="Verdana"/>
        </w:rPr>
        <w:t xml:space="preserve"> do referido edital;</w:t>
      </w:r>
    </w:p>
    <w:p w14:paraId="740D44C7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="Calibri" w:hAnsi="Verdana" w:cs="Times New Roman"/>
        </w:rPr>
        <w:t>d) Que deverei comprovar a cessão dos direitos autorais no caso em que o projeto proposto contemplar qualquer forma de publicação de trabalho de terceiros;</w:t>
      </w:r>
    </w:p>
    <w:p w14:paraId="3C146A53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d) Estou ciente que qualquer descumprimento do que está previsto no edital acarretará na rescisão do Termo de Execução Cultural, bem como suas sanções quando for o caso;</w:t>
      </w:r>
    </w:p>
    <w:p w14:paraId="763FB882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e) Estou ciente que da incidência de impostos conforme limites e condições previstos na legislação vigente.</w:t>
      </w:r>
    </w:p>
    <w:p w14:paraId="05964293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7084B1E1" w14:textId="77777777" w:rsidR="0069742C" w:rsidRDefault="0069742C" w:rsidP="0069742C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2DA8F296" w14:textId="77777777" w:rsidR="0069742C" w:rsidRDefault="0069742C" w:rsidP="0069742C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456F230F" w14:textId="77777777" w:rsidR="0069742C" w:rsidRDefault="0069742C" w:rsidP="0069742C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</w:p>
    <w:p w14:paraId="3B2E277C" w14:textId="53A0C3A0" w:rsidR="0069742C" w:rsidRDefault="0069742C" w:rsidP="0069742C">
      <w:r>
        <w:rPr>
          <w:rFonts w:ascii="Verdana" w:eastAsia="Calibri" w:hAnsi="Verdana" w:cs="Times New Roman"/>
          <w:color w:val="000000"/>
        </w:rPr>
        <w:t>(Assinatura do proponente)</w:t>
      </w:r>
    </w:p>
    <w:sectPr w:rsidR="0069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C"/>
    <w:rsid w:val="006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A3F"/>
  <w15:chartTrackingRefBased/>
  <w15:docId w15:val="{2C2E8729-2273-4343-983C-13C7B7B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2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742C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9742C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1</cp:revision>
  <dcterms:created xsi:type="dcterms:W3CDTF">2023-09-11T23:05:00Z</dcterms:created>
  <dcterms:modified xsi:type="dcterms:W3CDTF">2023-09-11T23:07:00Z</dcterms:modified>
</cp:coreProperties>
</file>