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AAD3" w14:textId="0C876A81" w:rsidR="00F47EA0" w:rsidRDefault="00F47EA0"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B8A259" wp14:editId="664943F9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</wp:posOffset>
                </wp:positionV>
                <wp:extent cx="4486910" cy="873760"/>
                <wp:effectExtent l="0" t="0" r="27940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873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B4AD" w14:textId="77777777" w:rsidR="00F47EA0" w:rsidRDefault="00F47EA0" w:rsidP="00F47EA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E918A0" w14:textId="77777777" w:rsidR="00F47EA0" w:rsidRDefault="00F47EA0" w:rsidP="00F47EA0">
                            <w:pPr>
                              <w:jc w:val="center"/>
                              <w:rPr>
                                <w:rFonts w:ascii="Arial" w:hAnsi="Arial" w:cs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Bookman Old Style"/>
                                <w:b/>
                                <w:sz w:val="36"/>
                                <w:szCs w:val="36"/>
                              </w:rPr>
                              <w:t>PREFEITURA DE SANTOS</w:t>
                            </w:r>
                          </w:p>
                          <w:p w14:paraId="2C62B2C7" w14:textId="77777777" w:rsidR="00F47EA0" w:rsidRDefault="00F47EA0" w:rsidP="00F47EA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Bookman Old Style"/>
                                <w:sz w:val="36"/>
                                <w:szCs w:val="36"/>
                              </w:rPr>
                              <w:t>Secretaria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8A2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3pt;margin-top:.9pt;width:353.3pt;height:68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" strokecolor="white">
                <v:fill opacity="0"/>
                <v:textbox>
                  <w:txbxContent>
                    <w:p w14:paraId="225DB4AD" w14:textId="77777777" w:rsidR="00F47EA0" w:rsidRDefault="00F47EA0" w:rsidP="00F47EA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sz w:val="20"/>
                          <w:szCs w:val="20"/>
                        </w:rPr>
                      </w:pPr>
                    </w:p>
                    <w:p w14:paraId="7FE918A0" w14:textId="77777777" w:rsidR="00F47EA0" w:rsidRDefault="00F47EA0" w:rsidP="00F47EA0">
                      <w:pPr>
                        <w:jc w:val="center"/>
                        <w:rPr>
                          <w:rFonts w:ascii="Arial" w:hAnsi="Arial" w:cs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Bookman Old Style"/>
                          <w:b/>
                          <w:sz w:val="36"/>
                          <w:szCs w:val="36"/>
                        </w:rPr>
                        <w:t>PREFEITURA DE SANTOS</w:t>
                      </w:r>
                    </w:p>
                    <w:p w14:paraId="2C62B2C7" w14:textId="77777777" w:rsidR="00F47EA0" w:rsidRDefault="00F47EA0" w:rsidP="00F47EA0">
                      <w:pPr>
                        <w:jc w:val="center"/>
                      </w:pPr>
                      <w:r>
                        <w:rPr>
                          <w:rFonts w:ascii="Arial" w:hAnsi="Arial" w:cs="Bookman Old Style"/>
                          <w:sz w:val="36"/>
                          <w:szCs w:val="36"/>
                        </w:rPr>
                        <w:t>Secretaria de Cultura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8BED2A6" wp14:editId="6BA3F036">
            <wp:extent cx="1005840" cy="109728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7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A380" w14:textId="77777777" w:rsidR="002C67CC" w:rsidRDefault="002C67CC" w:rsidP="002C67CC">
      <w:pPr>
        <w:pStyle w:val="Standard"/>
        <w:shd w:val="clear" w:color="auto" w:fill="FFFFFF"/>
        <w:spacing w:line="360" w:lineRule="auto"/>
        <w:jc w:val="center"/>
      </w:pPr>
      <w:r>
        <w:rPr>
          <w:rFonts w:ascii="Calibri" w:hAnsi="Calibri" w:cs="Calibri"/>
          <w:b/>
          <w:bCs/>
          <w:sz w:val="22"/>
          <w:szCs w:val="22"/>
          <w:lang w:eastAsia="pt-BR"/>
        </w:rPr>
        <w:t>ANEXO V</w:t>
      </w:r>
    </w:p>
    <w:p w14:paraId="699C3226" w14:textId="77777777" w:rsidR="002C67CC" w:rsidRDefault="002C67CC" w:rsidP="002C67CC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CHAMAMENTO PÚBLICO Nº 003/2021 – SECULT</w:t>
      </w:r>
    </w:p>
    <w:p w14:paraId="283CD50A" w14:textId="77777777" w:rsidR="002C67CC" w:rsidRDefault="002C67CC" w:rsidP="002C67CC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CONCURSO CULTURAL – LEI ALDIR BLANC</w:t>
      </w:r>
    </w:p>
    <w:p w14:paraId="40C5B66D" w14:textId="77777777" w:rsidR="002C67CC" w:rsidRDefault="002C67CC" w:rsidP="002C67CC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“PRÊMIO CELIO NORI”</w:t>
      </w:r>
    </w:p>
    <w:p w14:paraId="7BF44C9C" w14:textId="77777777" w:rsidR="002C67CC" w:rsidRDefault="002C67CC" w:rsidP="002C67CC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F5A7D17" w14:textId="420D9B93" w:rsidR="002C67CC" w:rsidRDefault="002C67CC" w:rsidP="002C67CC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pt-BR"/>
        </w:rPr>
        <w:t>DECLARAÇÃO DE DEFICIÊNCIA</w:t>
      </w:r>
    </w:p>
    <w:p w14:paraId="0D7DAC6E" w14:textId="77777777" w:rsidR="002C67CC" w:rsidRDefault="002C67CC" w:rsidP="002C67CC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lang w:eastAsia="pt-BR"/>
        </w:rPr>
      </w:pPr>
    </w:p>
    <w:p w14:paraId="294CBFF8" w14:textId="77777777" w:rsidR="002C67CC" w:rsidRDefault="002C67CC" w:rsidP="002C67CC">
      <w:pPr>
        <w:pStyle w:val="Standard"/>
        <w:shd w:val="clear" w:color="auto" w:fill="FFFFFF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>Eu,________________________________________________________________________________________________________________________________________ (nome completo), Identidade Nº ___________________, CPF nº ______________________, explicito neste documento a opção por concorrer à reserva de vagas para cotas no Concurso Cultural - Lei Aldir Blanc, "PRÊMIO CELIO NORI", destinada a candidatas/os com deficiência*, declarando-me pessoa com deficiência do tipo_________________________________________________.</w:t>
      </w:r>
    </w:p>
    <w:p w14:paraId="7D862DD9" w14:textId="1F161F89" w:rsidR="002C67CC" w:rsidRPr="002C67CC" w:rsidRDefault="002C67CC" w:rsidP="002C67CC">
      <w:pPr>
        <w:pStyle w:val="Standard"/>
        <w:shd w:val="clear" w:color="auto" w:fill="FFFFFF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>Estou ciente de que prestar informações falsas relativas às exigências estabelecidas quanto a esta declaração incorre em, além da penalização prevista em lei, desclassificação do concurso e a eventual necessidade de restituição dos valores recebidos, o que poderá acontecer a qualquer tempo.</w:t>
      </w:r>
    </w:p>
    <w:p w14:paraId="1F99EC59" w14:textId="77777777" w:rsidR="002C67CC" w:rsidRDefault="002C67CC" w:rsidP="002C67CC">
      <w:pPr>
        <w:pStyle w:val="Standard"/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6F0CE3C7" w14:textId="77777777" w:rsidR="002C67CC" w:rsidRDefault="002C67CC" w:rsidP="002C67CC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Santos,   </w:t>
      </w:r>
      <w:proofErr w:type="gramEnd"/>
      <w:r>
        <w:rPr>
          <w:rFonts w:ascii="Calibri" w:hAnsi="Calibri" w:cs="Calibri"/>
          <w:sz w:val="22"/>
          <w:szCs w:val="22"/>
        </w:rPr>
        <w:t xml:space="preserve">      de                          </w:t>
      </w:r>
      <w:proofErr w:type="spellStart"/>
      <w:r>
        <w:rPr>
          <w:rFonts w:ascii="Calibri" w:hAnsi="Calibri" w:cs="Calibri"/>
          <w:sz w:val="22"/>
          <w:szCs w:val="22"/>
        </w:rPr>
        <w:t>de</w:t>
      </w:r>
      <w:proofErr w:type="spellEnd"/>
      <w:r>
        <w:rPr>
          <w:rFonts w:ascii="Calibri" w:hAnsi="Calibri" w:cs="Calibri"/>
          <w:sz w:val="22"/>
          <w:szCs w:val="22"/>
        </w:rPr>
        <w:t xml:space="preserve"> 2021.</w:t>
      </w:r>
    </w:p>
    <w:p w14:paraId="635C23D1" w14:textId="77777777" w:rsidR="002C67CC" w:rsidRDefault="002C67CC" w:rsidP="002C67CC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14:paraId="60D6E17D" w14:textId="77777777" w:rsidR="002C67CC" w:rsidRDefault="002C67CC" w:rsidP="002C67CC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</w:t>
      </w:r>
    </w:p>
    <w:p w14:paraId="2E956D13" w14:textId="77777777" w:rsidR="002C67CC" w:rsidRDefault="002C67CC" w:rsidP="002C67CC">
      <w:pPr>
        <w:pStyle w:val="Standard"/>
        <w:spacing w:line="360" w:lineRule="auto"/>
        <w:jc w:val="center"/>
      </w:pPr>
      <w:r>
        <w:rPr>
          <w:rFonts w:ascii="Calibri" w:hAnsi="Calibri" w:cs="Calibri"/>
          <w:sz w:val="22"/>
          <w:szCs w:val="22"/>
        </w:rPr>
        <w:t>ASSINATURA DO(A) PROPONENTE</w:t>
      </w:r>
    </w:p>
    <w:p w14:paraId="7B0375FA" w14:textId="77777777" w:rsidR="002C67CC" w:rsidRDefault="002C67CC" w:rsidP="002C67CC">
      <w:pPr>
        <w:pStyle w:val="Standard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4ED1FF71" w14:textId="77777777" w:rsidR="002C67CC" w:rsidRDefault="002C67CC" w:rsidP="002C67CC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69416332" w14:textId="77777777" w:rsidR="002C67CC" w:rsidRDefault="002C67CC" w:rsidP="002C67CC">
      <w:pPr>
        <w:pStyle w:val="Standard"/>
        <w:shd w:val="clear" w:color="auto" w:fill="FFFFFF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>*Consideram-se pessoas com deficiência aquelas que se enquadram nas categorias discriminadas no artigo 4º do Decreto Federal nº 3.298/99 e suas alterações, bem como aquela discriminada na Lei Municipal nº 2.662/2009.</w:t>
      </w:r>
    </w:p>
    <w:p w14:paraId="274DED09" w14:textId="77777777" w:rsidR="00C56991" w:rsidRDefault="00C56991" w:rsidP="00CB1A20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747F5693" w14:textId="7F0C6414" w:rsidR="005976BB" w:rsidRDefault="005976BB" w:rsidP="005976BB">
      <w:pPr>
        <w:pStyle w:val="Standard"/>
        <w:spacing w:line="360" w:lineRule="auto"/>
        <w:jc w:val="center"/>
      </w:pPr>
    </w:p>
    <w:p w14:paraId="5AC7EC24" w14:textId="77777777" w:rsidR="00F47EA0" w:rsidRPr="003524AE" w:rsidRDefault="00F47EA0" w:rsidP="00C5699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Avenida Senador Pinheiro Machado, 48   -   Vila </w:t>
      </w:r>
      <w:proofErr w:type="gramStart"/>
      <w:r>
        <w:rPr>
          <w:rFonts w:ascii="Arial" w:hAnsi="Arial" w:cs="Arial"/>
          <w:sz w:val="18"/>
          <w:szCs w:val="18"/>
        </w:rPr>
        <w:t>Mathias  -</w:t>
      </w:r>
      <w:proofErr w:type="gramEnd"/>
      <w:r>
        <w:rPr>
          <w:rFonts w:ascii="Arial" w:hAnsi="Arial" w:cs="Arial"/>
          <w:sz w:val="18"/>
          <w:szCs w:val="18"/>
        </w:rPr>
        <w:t xml:space="preserve">   Santos  -  SP</w:t>
      </w:r>
    </w:p>
    <w:p w14:paraId="2DEF922F" w14:textId="3E59EBCF" w:rsidR="00F47EA0" w:rsidRPr="00F47EA0" w:rsidRDefault="00F47EA0" w:rsidP="00C56991">
      <w:pPr>
        <w:spacing w:line="276" w:lineRule="auto"/>
        <w:jc w:val="center"/>
        <w:rPr>
          <w:rFonts w:ascii="Bookman Old Style" w:hAnsi="Bookman Old Style" w:cs="Bookman Old Style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CEP 11075-900       Tel. 3226 8000</w:t>
      </w:r>
    </w:p>
    <w:sectPr w:rsidR="00F47EA0" w:rsidRPr="00F47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452"/>
    <w:multiLevelType w:val="multilevel"/>
    <w:tmpl w:val="B228143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A0"/>
    <w:rsid w:val="002C67CC"/>
    <w:rsid w:val="005976BB"/>
    <w:rsid w:val="0064791B"/>
    <w:rsid w:val="00C56991"/>
    <w:rsid w:val="00CB1A20"/>
    <w:rsid w:val="00CF0590"/>
    <w:rsid w:val="00F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2CDA"/>
  <w15:chartTrackingRefBased/>
  <w15:docId w15:val="{A69BC2E5-3DA6-4CB5-AD02-2B77DD75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47E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Standard"/>
    <w:rsid w:val="00F47EA0"/>
    <w:pPr>
      <w:widowControl w:val="0"/>
      <w:suppressAutoHyphens w:val="0"/>
      <w:ind w:left="720"/>
    </w:pPr>
    <w:rPr>
      <w:rFonts w:ascii="Liberation Serif" w:eastAsia="SimSun, 宋体" w:hAnsi="Liberation Serif" w:cs="Mangal"/>
      <w:color w:val="00000A"/>
      <w:kern w:val="0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dantas</dc:creator>
  <cp:keywords/>
  <dc:description/>
  <cp:lastModifiedBy>vagner dantas</cp:lastModifiedBy>
  <cp:revision>2</cp:revision>
  <dcterms:created xsi:type="dcterms:W3CDTF">2021-10-06T18:33:00Z</dcterms:created>
  <dcterms:modified xsi:type="dcterms:W3CDTF">2021-10-06T18:33:00Z</dcterms:modified>
</cp:coreProperties>
</file>